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DDE27" w14:textId="77777777" w:rsidR="008A718E" w:rsidRPr="0087177D" w:rsidRDefault="008A718E" w:rsidP="008A718E">
      <w:pPr>
        <w:spacing w:before="100" w:beforeAutospacing="1" w:after="100" w:afterAutospacing="1" w:line="240" w:lineRule="auto"/>
        <w:jc w:val="center"/>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This access statement does not contain personal opinions as to our suitability for those with access needs, but aims to accurately describe the facilities and services that we offer all our guests/visitors.</w:t>
      </w:r>
    </w:p>
    <w:p w14:paraId="6F204100" w14:textId="77777777" w:rsidR="008A718E" w:rsidRPr="0087177D" w:rsidRDefault="008A718E" w:rsidP="00CF2171">
      <w:pPr>
        <w:spacing w:before="100" w:beforeAutospacing="1" w:after="100" w:afterAutospacing="1" w:line="240" w:lineRule="auto"/>
        <w:jc w:val="center"/>
        <w:rPr>
          <w:rFonts w:ascii="Unica 77 LL" w:eastAsia="Times New Roman" w:hAnsi="Unica 77 LL" w:cs="Unica 77 LL"/>
          <w:b/>
          <w:sz w:val="28"/>
          <w:szCs w:val="28"/>
          <w:lang w:eastAsia="en-GB"/>
        </w:rPr>
      </w:pPr>
      <w:r w:rsidRPr="0087177D">
        <w:rPr>
          <w:rFonts w:ascii="Unica 77 LL" w:eastAsia="Times New Roman" w:hAnsi="Unica 77 LL" w:cs="Unica 77 LL"/>
          <w:b/>
          <w:sz w:val="28"/>
          <w:szCs w:val="28"/>
          <w:lang w:val="en-US" w:eastAsia="en-GB"/>
        </w:rPr>
        <w:t>Access Statement for Nottingham Contemporary</w:t>
      </w:r>
    </w:p>
    <w:p w14:paraId="436A9E1A" w14:textId="77777777" w:rsidR="008A718E" w:rsidRPr="0087177D" w:rsidRDefault="008A718E" w:rsidP="008A718E">
      <w:pPr>
        <w:spacing w:before="100" w:beforeAutospacing="1" w:after="100" w:afterAutospacing="1"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w:t>
      </w:r>
    </w:p>
    <w:p w14:paraId="6C402415" w14:textId="77777777" w:rsidR="008A718E" w:rsidRPr="0087177D" w:rsidRDefault="008A718E" w:rsidP="008A718E">
      <w:pPr>
        <w:spacing w:before="100" w:beforeAutospacing="1" w:after="100" w:afterAutospacing="1" w:line="240" w:lineRule="auto"/>
        <w:rPr>
          <w:rFonts w:ascii="Unica 77 LL" w:eastAsia="Times New Roman" w:hAnsi="Unica 77 LL" w:cs="Unica 77 LL"/>
          <w:b/>
          <w:sz w:val="28"/>
          <w:szCs w:val="28"/>
          <w:lang w:eastAsia="en-GB"/>
        </w:rPr>
      </w:pPr>
      <w:r w:rsidRPr="0087177D">
        <w:rPr>
          <w:rFonts w:ascii="Unica 77 LL" w:eastAsia="Times New Roman" w:hAnsi="Unica 77 LL" w:cs="Unica 77 LL"/>
          <w:b/>
          <w:sz w:val="28"/>
          <w:szCs w:val="28"/>
          <w:lang w:val="en-US" w:eastAsia="en-GB"/>
        </w:rPr>
        <w:t>Introduction</w:t>
      </w:r>
    </w:p>
    <w:p w14:paraId="73B53542" w14:textId="4A63D319" w:rsidR="008A718E" w:rsidRPr="0087177D" w:rsidRDefault="008A718E" w:rsidP="008A718E">
      <w:pPr>
        <w:spacing w:before="100" w:beforeAutospacing="1" w:after="100" w:afterAutospacing="1" w:line="240" w:lineRule="auto"/>
        <w:rPr>
          <w:rFonts w:ascii="Unica 77 LL" w:eastAsia="Times New Roman" w:hAnsi="Unica 77 LL" w:cs="Unica 77 LL"/>
          <w:sz w:val="28"/>
          <w:szCs w:val="28"/>
          <w:lang w:val="en-US" w:eastAsia="en-GB"/>
        </w:rPr>
      </w:pPr>
      <w:r w:rsidRPr="0087177D">
        <w:rPr>
          <w:rFonts w:ascii="Unica 77 LL" w:eastAsia="Times New Roman" w:hAnsi="Unica 77 LL" w:cs="Unica 77 LL"/>
          <w:sz w:val="28"/>
          <w:szCs w:val="28"/>
          <w:lang w:val="en-US" w:eastAsia="en-GB"/>
        </w:rPr>
        <w:t xml:space="preserve">Nottingham Contemporary is in </w:t>
      </w:r>
      <w:r w:rsidR="006D3033" w:rsidRPr="0087177D">
        <w:rPr>
          <w:rFonts w:ascii="Unica 77 LL" w:eastAsia="Times New Roman" w:hAnsi="Unica 77 LL" w:cs="Unica 77 LL"/>
          <w:sz w:val="28"/>
          <w:szCs w:val="28"/>
          <w:lang w:val="en-US" w:eastAsia="en-GB"/>
        </w:rPr>
        <w:t>Nottingham</w:t>
      </w:r>
      <w:r w:rsidRPr="0087177D">
        <w:rPr>
          <w:rFonts w:ascii="Unica 77 LL" w:eastAsia="Times New Roman" w:hAnsi="Unica 77 LL" w:cs="Unica 77 LL"/>
          <w:sz w:val="28"/>
          <w:szCs w:val="28"/>
          <w:lang w:val="en-US" w:eastAsia="en-GB"/>
        </w:rPr>
        <w:t xml:space="preserve"> city </w:t>
      </w:r>
      <w:proofErr w:type="spellStart"/>
      <w:r w:rsidRPr="0087177D">
        <w:rPr>
          <w:rFonts w:ascii="Unica 77 LL" w:eastAsia="Times New Roman" w:hAnsi="Unica 77 LL" w:cs="Unica 77 LL"/>
          <w:sz w:val="28"/>
          <w:szCs w:val="28"/>
          <w:lang w:val="en-US" w:eastAsia="en-GB"/>
        </w:rPr>
        <w:t>centre</w:t>
      </w:r>
      <w:proofErr w:type="spellEnd"/>
      <w:r w:rsidRPr="0087177D">
        <w:rPr>
          <w:rFonts w:ascii="Unica 77 LL" w:eastAsia="Times New Roman" w:hAnsi="Unica 77 LL" w:cs="Unica 77 LL"/>
          <w:sz w:val="28"/>
          <w:szCs w:val="28"/>
          <w:lang w:val="en-US" w:eastAsia="en-GB"/>
        </w:rPr>
        <w:t xml:space="preserve">, in the heart of the Lace Market. We are one of the UK's leading contemporary art galleries. We present changing exhibitions of international contemporary art, </w:t>
      </w:r>
      <w:r w:rsidR="006D3033" w:rsidRPr="0087177D">
        <w:rPr>
          <w:rFonts w:ascii="Unica 77 LL" w:eastAsia="Times New Roman" w:hAnsi="Unica 77 LL" w:cs="Unica 77 LL"/>
          <w:sz w:val="28"/>
          <w:szCs w:val="28"/>
          <w:lang w:val="en-US" w:eastAsia="en-GB"/>
        </w:rPr>
        <w:t>events</w:t>
      </w:r>
      <w:r w:rsidRPr="0087177D">
        <w:rPr>
          <w:rFonts w:ascii="Unica 77 LL" w:eastAsia="Times New Roman" w:hAnsi="Unica 77 LL" w:cs="Unica 77 LL"/>
          <w:sz w:val="28"/>
          <w:szCs w:val="28"/>
          <w:lang w:val="en-US" w:eastAsia="en-GB"/>
        </w:rPr>
        <w:t xml:space="preserve"> that include films, talks and </w:t>
      </w:r>
      <w:r w:rsidR="006D3033" w:rsidRPr="0087177D">
        <w:rPr>
          <w:rFonts w:ascii="Unica 77 LL" w:eastAsia="Times New Roman" w:hAnsi="Unica 77 LL" w:cs="Unica 77 LL"/>
          <w:sz w:val="28"/>
          <w:szCs w:val="28"/>
          <w:lang w:val="en-US" w:eastAsia="en-GB"/>
        </w:rPr>
        <w:t>performances</w:t>
      </w:r>
      <w:r w:rsidRPr="0087177D">
        <w:rPr>
          <w:rFonts w:ascii="Unica 77 LL" w:eastAsia="Times New Roman" w:hAnsi="Unica 77 LL" w:cs="Unica 77 LL"/>
          <w:sz w:val="28"/>
          <w:szCs w:val="28"/>
          <w:lang w:val="en-US" w:eastAsia="en-GB"/>
        </w:rPr>
        <w:t>. We also offer family activities</w:t>
      </w:r>
      <w:r w:rsidR="006D3033" w:rsidRPr="0087177D">
        <w:rPr>
          <w:rFonts w:ascii="Unica 77 LL" w:eastAsia="Times New Roman" w:hAnsi="Unica 77 LL" w:cs="Unica 77 LL"/>
          <w:sz w:val="28"/>
          <w:szCs w:val="28"/>
          <w:lang w:val="en-US" w:eastAsia="en-GB"/>
        </w:rPr>
        <w:t xml:space="preserve"> </w:t>
      </w:r>
      <w:r w:rsidRPr="0087177D">
        <w:rPr>
          <w:rFonts w:ascii="Unica 77 LL" w:eastAsia="Times New Roman" w:hAnsi="Unica 77 LL" w:cs="Unica 77 LL"/>
          <w:sz w:val="28"/>
          <w:szCs w:val="28"/>
          <w:lang w:val="en-US" w:eastAsia="en-GB"/>
        </w:rPr>
        <w:t xml:space="preserve">and </w:t>
      </w:r>
      <w:r w:rsidR="000D4538" w:rsidRPr="0087177D">
        <w:rPr>
          <w:rFonts w:ascii="Unica 77 LL" w:eastAsia="Times New Roman" w:hAnsi="Unica 77 LL" w:cs="Unica 77 LL"/>
          <w:sz w:val="28"/>
          <w:szCs w:val="28"/>
          <w:lang w:val="en-US" w:eastAsia="en-GB"/>
        </w:rPr>
        <w:t xml:space="preserve">regular gallery </w:t>
      </w:r>
      <w:r w:rsidRPr="0087177D">
        <w:rPr>
          <w:rFonts w:ascii="Unica 77 LL" w:eastAsia="Times New Roman" w:hAnsi="Unica 77 LL" w:cs="Unica 77 LL"/>
          <w:sz w:val="28"/>
          <w:szCs w:val="28"/>
          <w:lang w:val="en-US" w:eastAsia="en-GB"/>
        </w:rPr>
        <w:t>t</w:t>
      </w:r>
      <w:r w:rsidR="006D3033" w:rsidRPr="0087177D">
        <w:rPr>
          <w:rFonts w:ascii="Unica 77 LL" w:eastAsia="Times New Roman" w:hAnsi="Unica 77 LL" w:cs="Unica 77 LL"/>
          <w:sz w:val="28"/>
          <w:szCs w:val="28"/>
          <w:lang w:val="en-US" w:eastAsia="en-GB"/>
        </w:rPr>
        <w:t>ours</w:t>
      </w:r>
      <w:r w:rsidRPr="0087177D">
        <w:rPr>
          <w:rFonts w:ascii="Unica 77 LL" w:eastAsia="Times New Roman" w:hAnsi="Unica 77 LL" w:cs="Unica 77 LL"/>
          <w:sz w:val="28"/>
          <w:szCs w:val="28"/>
          <w:lang w:val="en-US" w:eastAsia="en-GB"/>
        </w:rPr>
        <w:t xml:space="preserve">. </w:t>
      </w:r>
      <w:r w:rsidRPr="0087177D">
        <w:rPr>
          <w:rFonts w:ascii="Unica 77 LL" w:eastAsia="Times New Roman" w:hAnsi="Unica 77 LL" w:cs="Unica 77 LL"/>
          <w:sz w:val="28"/>
          <w:szCs w:val="28"/>
          <w:lang w:val="en-US" w:eastAsia="en-GB"/>
        </w:rPr>
        <w:br/>
      </w:r>
      <w:r w:rsidRPr="0087177D">
        <w:rPr>
          <w:rFonts w:ascii="Unica 77 LL" w:eastAsia="Times New Roman" w:hAnsi="Unica 77 LL" w:cs="Unica 77 LL"/>
          <w:sz w:val="28"/>
          <w:szCs w:val="28"/>
          <w:lang w:val="en-US" w:eastAsia="en-GB"/>
        </w:rPr>
        <w:br/>
        <w:t>The building is made up of three levels. The first floor is situated on street level where our galleries, main reception and shop are located. There is lift</w:t>
      </w:r>
      <w:r w:rsidR="006D3033" w:rsidRPr="0087177D">
        <w:rPr>
          <w:rFonts w:ascii="Unica 77 LL" w:eastAsia="Times New Roman" w:hAnsi="Unica 77 LL" w:cs="Unica 77 LL"/>
          <w:sz w:val="28"/>
          <w:szCs w:val="28"/>
          <w:lang w:val="en-US" w:eastAsia="en-GB"/>
        </w:rPr>
        <w:t xml:space="preserve"> and stairs</w:t>
      </w:r>
      <w:r w:rsidRPr="0087177D">
        <w:rPr>
          <w:rFonts w:ascii="Unica 77 LL" w:eastAsia="Times New Roman" w:hAnsi="Unica 77 LL" w:cs="Unica 77 LL"/>
          <w:sz w:val="28"/>
          <w:szCs w:val="28"/>
          <w:lang w:val="en-US" w:eastAsia="en-GB"/>
        </w:rPr>
        <w:t xml:space="preserve"> access to the other two floors where you will find lockers, The Space (our performance auditorium), </w:t>
      </w:r>
      <w:r w:rsidR="00AB1834" w:rsidRPr="0087177D">
        <w:rPr>
          <w:rFonts w:ascii="Unica 77 LL" w:eastAsia="Times New Roman" w:hAnsi="Unica 77 LL" w:cs="Unica 77 LL"/>
          <w:sz w:val="28"/>
          <w:szCs w:val="28"/>
          <w:lang w:val="en-US" w:eastAsia="en-GB"/>
        </w:rPr>
        <w:t>The Studio (our workshop space), our café (</w:t>
      </w:r>
      <w:r w:rsidR="006D3033" w:rsidRPr="0087177D">
        <w:rPr>
          <w:rFonts w:ascii="Unica 77 LL" w:eastAsia="Times New Roman" w:hAnsi="Unica 77 LL" w:cs="Unica 77 LL"/>
          <w:sz w:val="28"/>
          <w:szCs w:val="28"/>
          <w:lang w:val="en-US" w:eastAsia="en-GB"/>
        </w:rPr>
        <w:t xml:space="preserve">Blend </w:t>
      </w:r>
      <w:r w:rsidR="00AB1834" w:rsidRPr="0087177D">
        <w:rPr>
          <w:rFonts w:ascii="Unica 77 LL" w:eastAsia="Times New Roman" w:hAnsi="Unica 77 LL" w:cs="Unica 77 LL"/>
          <w:sz w:val="28"/>
          <w:szCs w:val="28"/>
          <w:lang w:val="en-US" w:eastAsia="en-GB"/>
        </w:rPr>
        <w:t xml:space="preserve">at Contemporary) </w:t>
      </w:r>
      <w:r w:rsidRPr="0087177D">
        <w:rPr>
          <w:rFonts w:ascii="Unica 77 LL" w:eastAsia="Times New Roman" w:hAnsi="Unica 77 LL" w:cs="Unica 77 LL"/>
          <w:sz w:val="28"/>
          <w:szCs w:val="28"/>
          <w:lang w:val="en-US" w:eastAsia="en-GB"/>
        </w:rPr>
        <w:t>and toilet facilities including a changing places toilet.</w:t>
      </w:r>
      <w:r w:rsidRPr="0087177D">
        <w:rPr>
          <w:rFonts w:ascii="Unica 77 LL" w:eastAsia="Times New Roman" w:hAnsi="Unica 77 LL" w:cs="Unica 77 LL"/>
          <w:sz w:val="28"/>
          <w:szCs w:val="28"/>
          <w:lang w:val="en-US" w:eastAsia="en-GB"/>
        </w:rPr>
        <w:br/>
      </w:r>
      <w:r w:rsidRPr="0087177D">
        <w:rPr>
          <w:rFonts w:ascii="Unica 77 LL" w:eastAsia="Times New Roman" w:hAnsi="Unica 77 LL" w:cs="Unica 77 LL"/>
          <w:sz w:val="28"/>
          <w:szCs w:val="28"/>
          <w:lang w:val="en-US" w:eastAsia="en-GB"/>
        </w:rPr>
        <w:br/>
        <w:t>You will find members of our front of house team</w:t>
      </w:r>
      <w:r w:rsidR="006D3033" w:rsidRPr="0087177D">
        <w:rPr>
          <w:rFonts w:ascii="Unica 77 LL" w:eastAsia="Times New Roman" w:hAnsi="Unica 77 LL" w:cs="Unica 77 LL"/>
          <w:sz w:val="28"/>
          <w:szCs w:val="28"/>
          <w:lang w:val="en-US" w:eastAsia="en-GB"/>
        </w:rPr>
        <w:t xml:space="preserve"> at our</w:t>
      </w:r>
      <w:r w:rsidRPr="0087177D">
        <w:rPr>
          <w:rFonts w:ascii="Unica 77 LL" w:eastAsia="Times New Roman" w:hAnsi="Unica 77 LL" w:cs="Unica 77 LL"/>
          <w:sz w:val="28"/>
          <w:szCs w:val="28"/>
          <w:lang w:val="en-US" w:eastAsia="en-GB"/>
        </w:rPr>
        <w:t xml:space="preserve"> </w:t>
      </w:r>
      <w:r w:rsidR="006D3033" w:rsidRPr="0087177D">
        <w:rPr>
          <w:rFonts w:ascii="Unica 77 LL" w:eastAsia="Times New Roman" w:hAnsi="Unica 77 LL" w:cs="Unica 77 LL"/>
          <w:sz w:val="28"/>
          <w:szCs w:val="28"/>
          <w:lang w:val="en-US" w:eastAsia="en-GB"/>
        </w:rPr>
        <w:t>r</w:t>
      </w:r>
      <w:r w:rsidRPr="0087177D">
        <w:rPr>
          <w:rFonts w:ascii="Unica 77 LL" w:eastAsia="Times New Roman" w:hAnsi="Unica 77 LL" w:cs="Unica 77 LL"/>
          <w:sz w:val="28"/>
          <w:szCs w:val="28"/>
          <w:lang w:val="en-US" w:eastAsia="en-GB"/>
        </w:rPr>
        <w:t xml:space="preserve">eception </w:t>
      </w:r>
      <w:r w:rsidR="006D3033" w:rsidRPr="0087177D">
        <w:rPr>
          <w:rFonts w:ascii="Unica 77 LL" w:eastAsia="Times New Roman" w:hAnsi="Unica 77 LL" w:cs="Unica 77 LL"/>
          <w:sz w:val="28"/>
          <w:szCs w:val="28"/>
          <w:lang w:val="en-US" w:eastAsia="en-GB"/>
        </w:rPr>
        <w:t xml:space="preserve">desk </w:t>
      </w:r>
      <w:r w:rsidRPr="0087177D">
        <w:rPr>
          <w:rFonts w:ascii="Unica 77 LL" w:eastAsia="Times New Roman" w:hAnsi="Unica 77 LL" w:cs="Unica 77 LL"/>
          <w:sz w:val="28"/>
          <w:szCs w:val="28"/>
          <w:lang w:val="en-US" w:eastAsia="en-GB"/>
        </w:rPr>
        <w:t>and in the Galleries should you require any assistance.</w:t>
      </w:r>
    </w:p>
    <w:p w14:paraId="09C91A18" w14:textId="001C3DE4" w:rsidR="008A718E" w:rsidRPr="0087177D" w:rsidRDefault="008A718E" w:rsidP="008A718E">
      <w:pPr>
        <w:spacing w:before="100" w:beforeAutospacing="1" w:after="100" w:afterAutospacing="1"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We look forward to welcoming you. If you have any queries or require any </w:t>
      </w:r>
      <w:r w:rsidR="006D3033" w:rsidRPr="0087177D">
        <w:rPr>
          <w:rFonts w:ascii="Unica 77 LL" w:eastAsia="Times New Roman" w:hAnsi="Unica 77 LL" w:cs="Unica 77 LL"/>
          <w:sz w:val="28"/>
          <w:szCs w:val="28"/>
          <w:lang w:val="en-US" w:eastAsia="en-GB"/>
        </w:rPr>
        <w:t>assistance,</w:t>
      </w:r>
      <w:r w:rsidRPr="0087177D">
        <w:rPr>
          <w:rFonts w:ascii="Unica 77 LL" w:eastAsia="Times New Roman" w:hAnsi="Unica 77 LL" w:cs="Unica 77 LL"/>
          <w:sz w:val="28"/>
          <w:szCs w:val="28"/>
          <w:lang w:val="en-US" w:eastAsia="en-GB"/>
        </w:rPr>
        <w:t xml:space="preserve"> please phone 0115 948 9750 or email info@nottinghamcontemporary.org.</w:t>
      </w:r>
    </w:p>
    <w:p w14:paraId="02FABA9A" w14:textId="77777777" w:rsidR="008A718E" w:rsidRPr="0087177D" w:rsidRDefault="008A718E" w:rsidP="008A718E">
      <w:pPr>
        <w:spacing w:before="100" w:beforeAutospacing="1" w:after="100" w:afterAutospacing="1"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w:t>
      </w:r>
    </w:p>
    <w:p w14:paraId="673C9B29" w14:textId="77777777" w:rsidR="00065CF1" w:rsidRPr="0087177D" w:rsidRDefault="00065CF1" w:rsidP="008A718E">
      <w:pPr>
        <w:spacing w:before="100" w:beforeAutospacing="1" w:after="100" w:afterAutospacing="1" w:line="240" w:lineRule="auto"/>
        <w:rPr>
          <w:rFonts w:ascii="Unica 77 LL" w:eastAsia="Times New Roman" w:hAnsi="Unica 77 LL" w:cs="Unica 77 LL"/>
          <w:sz w:val="28"/>
          <w:szCs w:val="28"/>
          <w:lang w:val="en-US" w:eastAsia="en-GB"/>
        </w:rPr>
      </w:pPr>
    </w:p>
    <w:p w14:paraId="67D55C0B" w14:textId="74046250" w:rsidR="008A718E" w:rsidRPr="0087177D" w:rsidRDefault="008A718E" w:rsidP="008A718E">
      <w:pPr>
        <w:spacing w:before="100" w:beforeAutospacing="1" w:after="100" w:afterAutospacing="1" w:line="240" w:lineRule="auto"/>
        <w:rPr>
          <w:rFonts w:ascii="Unica 77 LL" w:eastAsia="Times New Roman" w:hAnsi="Unica 77 LL" w:cs="Unica 77 LL"/>
          <w:b/>
          <w:sz w:val="28"/>
          <w:szCs w:val="28"/>
          <w:lang w:eastAsia="en-GB"/>
        </w:rPr>
      </w:pPr>
      <w:r w:rsidRPr="0087177D">
        <w:rPr>
          <w:rFonts w:ascii="Unica 77 LL" w:eastAsia="Times New Roman" w:hAnsi="Unica 77 LL" w:cs="Unica 77 LL"/>
          <w:b/>
          <w:sz w:val="28"/>
          <w:szCs w:val="28"/>
          <w:lang w:val="en-US" w:eastAsia="en-GB"/>
        </w:rPr>
        <w:t>Pre-Arrival</w:t>
      </w:r>
    </w:p>
    <w:p w14:paraId="7F38F161" w14:textId="6564EA8F" w:rsidR="008A718E" w:rsidRPr="0087177D" w:rsidRDefault="008A718E" w:rsidP="008A718E">
      <w:pPr>
        <w:numPr>
          <w:ilvl w:val="0"/>
          <w:numId w:val="1"/>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For full details and maps of how to reach us please see the </w:t>
      </w:r>
      <w:hyperlink r:id="rId5" w:history="1">
        <w:r w:rsidRPr="0087177D">
          <w:rPr>
            <w:rStyle w:val="Hyperlink"/>
            <w:rFonts w:ascii="Unica 77 LL" w:eastAsia="Times New Roman" w:hAnsi="Unica 77 LL" w:cs="Unica 77 LL"/>
            <w:sz w:val="28"/>
            <w:szCs w:val="28"/>
            <w:lang w:val="en-US" w:eastAsia="en-GB"/>
          </w:rPr>
          <w:t>Visit section</w:t>
        </w:r>
      </w:hyperlink>
      <w:r w:rsidRPr="0087177D">
        <w:rPr>
          <w:rFonts w:ascii="Unica 77 LL" w:eastAsia="Times New Roman" w:hAnsi="Unica 77 LL" w:cs="Unica 77 LL"/>
          <w:sz w:val="28"/>
          <w:szCs w:val="28"/>
          <w:lang w:val="en-US" w:eastAsia="en-GB"/>
        </w:rPr>
        <w:t xml:space="preserve"> of our website. Alternatively, you can plan your journey by car or public transport using a journey planning website</w:t>
      </w:r>
      <w:r w:rsidR="006D3033" w:rsidRPr="0087177D">
        <w:rPr>
          <w:rFonts w:ascii="Unica 77 LL" w:eastAsia="Times New Roman" w:hAnsi="Unica 77 LL" w:cs="Unica 77 LL"/>
          <w:sz w:val="28"/>
          <w:szCs w:val="28"/>
          <w:lang w:val="en-US" w:eastAsia="en-GB"/>
        </w:rPr>
        <w:t xml:space="preserve"> – search for Nottingham Contemporary or use our postcode which is</w:t>
      </w:r>
      <w:r w:rsidRPr="0087177D">
        <w:rPr>
          <w:rFonts w:ascii="Unica 77 LL" w:eastAsia="Times New Roman" w:hAnsi="Unica 77 LL" w:cs="Unica 77 LL"/>
          <w:sz w:val="28"/>
          <w:szCs w:val="28"/>
          <w:lang w:val="en-US" w:eastAsia="en-GB"/>
        </w:rPr>
        <w:t xml:space="preserve"> NG1 2GB to get directions.</w:t>
      </w:r>
    </w:p>
    <w:p w14:paraId="4619CA2E" w14:textId="26DC63CF" w:rsidR="008A718E" w:rsidRPr="0087177D" w:rsidRDefault="008A718E" w:rsidP="006D3033">
      <w:pPr>
        <w:numPr>
          <w:ilvl w:val="0"/>
          <w:numId w:val="1"/>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lastRenderedPageBreak/>
        <w:t>The nearest railway station is Nottingham, which is 0.4 miles away (a</w:t>
      </w:r>
      <w:r w:rsidR="006D3033" w:rsidRPr="0087177D">
        <w:rPr>
          <w:rFonts w:ascii="Unica 77 LL" w:eastAsia="Times New Roman" w:hAnsi="Unica 77 LL" w:cs="Unica 77 LL"/>
          <w:sz w:val="28"/>
          <w:szCs w:val="28"/>
          <w:lang w:val="en-US" w:eastAsia="en-GB"/>
        </w:rPr>
        <w:t xml:space="preserve"> roughly</w:t>
      </w:r>
      <w:r w:rsidRPr="0087177D">
        <w:rPr>
          <w:rFonts w:ascii="Unica 77 LL" w:eastAsia="Times New Roman" w:hAnsi="Unica 77 LL" w:cs="Unica 77 LL"/>
          <w:sz w:val="28"/>
          <w:szCs w:val="28"/>
          <w:lang w:val="en-US" w:eastAsia="en-GB"/>
        </w:rPr>
        <w:t xml:space="preserve"> </w:t>
      </w:r>
      <w:r w:rsidR="006D3033" w:rsidRPr="0087177D">
        <w:rPr>
          <w:rFonts w:ascii="Unica 77 LL" w:eastAsia="Times New Roman" w:hAnsi="Unica 77 LL" w:cs="Unica 77 LL"/>
          <w:sz w:val="28"/>
          <w:szCs w:val="28"/>
          <w:lang w:val="en-US" w:eastAsia="en-GB"/>
        </w:rPr>
        <w:t>8 minute</w:t>
      </w:r>
      <w:r w:rsidRPr="0087177D">
        <w:rPr>
          <w:rFonts w:ascii="Unica 77 LL" w:eastAsia="Times New Roman" w:hAnsi="Unica 77 LL" w:cs="Unica 77 LL"/>
          <w:sz w:val="28"/>
          <w:szCs w:val="28"/>
          <w:lang w:val="en-US" w:eastAsia="en-GB"/>
        </w:rPr>
        <w:t xml:space="preserve"> walk). Taxis are available at the station. If you require an accessible taxi you can book this in advance.</w:t>
      </w:r>
      <w:r w:rsidR="0087177D" w:rsidRPr="0087177D">
        <w:rPr>
          <w:rFonts w:ascii="Unica 77 LL" w:eastAsia="Times New Roman" w:hAnsi="Unica 77 LL" w:cs="Unica 77 LL"/>
          <w:sz w:val="28"/>
          <w:szCs w:val="28"/>
          <w:lang w:val="en-US" w:eastAsia="en-GB"/>
        </w:rPr>
        <w:t xml:space="preserve"> We suggest local firm</w:t>
      </w:r>
      <w:r w:rsidR="006D3033" w:rsidRPr="0087177D">
        <w:rPr>
          <w:rFonts w:ascii="Unica 77 LL" w:eastAsia="Times New Roman" w:hAnsi="Unica 77 LL" w:cs="Unica 77 LL"/>
          <w:sz w:val="28"/>
          <w:szCs w:val="28"/>
          <w:lang w:val="en-US" w:eastAsia="en-GB"/>
        </w:rPr>
        <w:t xml:space="preserve"> </w:t>
      </w:r>
      <w:r w:rsidR="0087177D" w:rsidRPr="0087177D">
        <w:rPr>
          <w:rFonts w:ascii="Unica 77 LL" w:eastAsia="Times New Roman" w:hAnsi="Unica 77 LL" w:cs="Unica 77 LL"/>
          <w:sz w:val="28"/>
          <w:szCs w:val="28"/>
          <w:lang w:eastAsia="en-GB"/>
        </w:rPr>
        <w:t>D&amp;G Taxi www.dgcars.co.uk 0115 9500 500</w:t>
      </w:r>
    </w:p>
    <w:p w14:paraId="6C9108EF" w14:textId="0101F931" w:rsidR="006D3033" w:rsidRPr="0087177D" w:rsidRDefault="006D3033" w:rsidP="006D3033">
      <w:pPr>
        <w:pStyle w:val="NormalWeb"/>
        <w:numPr>
          <w:ilvl w:val="0"/>
          <w:numId w:val="1"/>
        </w:numPr>
        <w:rPr>
          <w:rFonts w:ascii="Unica 77 LL" w:hAnsi="Unica 77 LL" w:cs="Unica 77 LL"/>
          <w:color w:val="000000"/>
          <w:sz w:val="28"/>
          <w:szCs w:val="28"/>
        </w:rPr>
      </w:pPr>
      <w:r w:rsidRPr="0087177D">
        <w:rPr>
          <w:rFonts w:ascii="Unica 77 LL" w:hAnsi="Unica 77 LL" w:cs="Unica 77 LL"/>
          <w:color w:val="000000"/>
          <w:sz w:val="28"/>
          <w:szCs w:val="28"/>
        </w:rPr>
        <w:t xml:space="preserve">We’re accessible by tram using the Lace Market Tram stop which is 0.1 miles / 3 minute walk from our building. The Lace Market Tram Stop is only one stop (0.3 miles) from Nottingham Railway Station and one stop (0.3 </w:t>
      </w:r>
      <w:r w:rsidRPr="0087177D">
        <w:rPr>
          <w:rFonts w:ascii="Unica 77 LL" w:hAnsi="Unica 77 LL" w:cs="Unica 77 LL"/>
          <w:color w:val="000000"/>
          <w:sz w:val="28"/>
          <w:szCs w:val="28"/>
        </w:rPr>
        <w:t>miles</w:t>
      </w:r>
      <w:r w:rsidRPr="0087177D">
        <w:rPr>
          <w:rFonts w:ascii="Unica 77 LL" w:hAnsi="Unica 77 LL" w:cs="Unica 77 LL"/>
          <w:color w:val="000000"/>
          <w:sz w:val="28"/>
          <w:szCs w:val="28"/>
        </w:rPr>
        <w:t>) from Old Market Square.</w:t>
      </w:r>
    </w:p>
    <w:p w14:paraId="1310992F" w14:textId="77777777" w:rsidR="006D3033" w:rsidRPr="0087177D" w:rsidRDefault="006D3033" w:rsidP="006D3033">
      <w:pPr>
        <w:pStyle w:val="NormalWeb"/>
        <w:numPr>
          <w:ilvl w:val="0"/>
          <w:numId w:val="1"/>
        </w:numPr>
        <w:rPr>
          <w:rFonts w:ascii="Unica 77 LL" w:hAnsi="Unica 77 LL" w:cs="Unica 77 LL"/>
          <w:color w:val="000000"/>
          <w:sz w:val="28"/>
          <w:szCs w:val="28"/>
        </w:rPr>
      </w:pPr>
      <w:r w:rsidRPr="0087177D">
        <w:rPr>
          <w:rFonts w:ascii="Unica 77 LL" w:hAnsi="Unica 77 LL" w:cs="Unica 77 LL"/>
          <w:color w:val="000000"/>
          <w:sz w:val="28"/>
          <w:szCs w:val="28"/>
        </w:rPr>
        <w:t>Our nearest bus stop is Fletcher Gate H1 which is served by NCT (Nottingham City Transport) green, navy and turquoise lines. We are also a 5-10 minute walk from Victoria Centre (shopping centre) bus stops which are served by most city bus routes.</w:t>
      </w:r>
    </w:p>
    <w:p w14:paraId="4907BF5D" w14:textId="77777777" w:rsidR="006D3033" w:rsidRPr="0087177D" w:rsidRDefault="008A718E" w:rsidP="006D3033">
      <w:pPr>
        <w:numPr>
          <w:ilvl w:val="0"/>
          <w:numId w:val="1"/>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The main road outside the gallery is a wide paved path. </w:t>
      </w:r>
    </w:p>
    <w:p w14:paraId="77715FAE" w14:textId="3F12A319" w:rsidR="008A718E" w:rsidRPr="0087177D" w:rsidRDefault="008A718E" w:rsidP="006D3033">
      <w:pPr>
        <w:spacing w:before="100" w:beforeAutospacing="1" w:after="90" w:line="240" w:lineRule="auto"/>
        <w:ind w:left="720"/>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w:t>
      </w:r>
    </w:p>
    <w:p w14:paraId="53708F38" w14:textId="77777777" w:rsidR="008A718E" w:rsidRPr="0087177D" w:rsidRDefault="008A718E" w:rsidP="008A718E">
      <w:pPr>
        <w:spacing w:before="100" w:beforeAutospacing="1" w:after="100" w:afterAutospacing="1" w:line="240" w:lineRule="auto"/>
        <w:rPr>
          <w:rFonts w:ascii="Unica 77 LL" w:eastAsia="Times New Roman" w:hAnsi="Unica 77 LL" w:cs="Unica 77 LL"/>
          <w:b/>
          <w:sz w:val="28"/>
          <w:szCs w:val="28"/>
          <w:lang w:eastAsia="en-GB"/>
        </w:rPr>
      </w:pPr>
      <w:r w:rsidRPr="0087177D">
        <w:rPr>
          <w:rFonts w:ascii="Unica 77 LL" w:eastAsia="Times New Roman" w:hAnsi="Unica 77 LL" w:cs="Unica 77 LL"/>
          <w:b/>
          <w:sz w:val="28"/>
          <w:szCs w:val="28"/>
          <w:lang w:val="en-US" w:eastAsia="en-GB"/>
        </w:rPr>
        <w:t>Car Parking and Arrival</w:t>
      </w:r>
    </w:p>
    <w:p w14:paraId="20333EAC" w14:textId="77777777" w:rsidR="008A718E" w:rsidRPr="0087177D" w:rsidRDefault="008A718E" w:rsidP="008A718E">
      <w:pPr>
        <w:numPr>
          <w:ilvl w:val="0"/>
          <w:numId w:val="2"/>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There is a drop off point 10 </w:t>
      </w:r>
      <w:proofErr w:type="spellStart"/>
      <w:r w:rsidRPr="0087177D">
        <w:rPr>
          <w:rFonts w:ascii="Unica 77 LL" w:eastAsia="Times New Roman" w:hAnsi="Unica 77 LL" w:cs="Unica 77 LL"/>
          <w:sz w:val="28"/>
          <w:szCs w:val="28"/>
          <w:lang w:val="en-US" w:eastAsia="en-GB"/>
        </w:rPr>
        <w:t>metres</w:t>
      </w:r>
      <w:proofErr w:type="spellEnd"/>
      <w:r w:rsidRPr="0087177D">
        <w:rPr>
          <w:rFonts w:ascii="Unica 77 LL" w:eastAsia="Times New Roman" w:hAnsi="Unica 77 LL" w:cs="Unica 77 LL"/>
          <w:sz w:val="28"/>
          <w:szCs w:val="28"/>
          <w:lang w:val="en-US" w:eastAsia="en-GB"/>
        </w:rPr>
        <w:t xml:space="preserve"> from the from entrance but with no dropped curb. A seating bench is available just inside the entrance. There are no handrails at this point. </w:t>
      </w:r>
    </w:p>
    <w:p w14:paraId="68F81277" w14:textId="1AEAB872" w:rsidR="008A718E" w:rsidRPr="0087177D" w:rsidRDefault="008A718E" w:rsidP="008A718E">
      <w:pPr>
        <w:numPr>
          <w:ilvl w:val="0"/>
          <w:numId w:val="2"/>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There is no </w:t>
      </w:r>
      <w:proofErr w:type="spellStart"/>
      <w:r w:rsidRPr="0087177D">
        <w:rPr>
          <w:rFonts w:ascii="Unica 77 LL" w:eastAsia="Times New Roman" w:hAnsi="Unica 77 LL" w:cs="Unica 77 LL"/>
          <w:sz w:val="28"/>
          <w:szCs w:val="28"/>
          <w:lang w:val="en-US" w:eastAsia="en-GB"/>
        </w:rPr>
        <w:t>on site</w:t>
      </w:r>
      <w:proofErr w:type="spellEnd"/>
      <w:r w:rsidRPr="0087177D">
        <w:rPr>
          <w:rFonts w:ascii="Unica 77 LL" w:eastAsia="Times New Roman" w:hAnsi="Unica 77 LL" w:cs="Unica 77 LL"/>
          <w:sz w:val="28"/>
          <w:szCs w:val="28"/>
          <w:lang w:val="en-US" w:eastAsia="en-GB"/>
        </w:rPr>
        <w:t xml:space="preserve"> parking. There is limited on street parking for Blue Badge holders for a maximum of 3 hours on High Pavement. Please display your badge and clock clearly.</w:t>
      </w:r>
    </w:p>
    <w:p w14:paraId="65151CF2" w14:textId="77777777" w:rsidR="006D3033" w:rsidRPr="0087177D" w:rsidRDefault="006D3033" w:rsidP="006D3033">
      <w:pPr>
        <w:pStyle w:val="NormalWeb"/>
        <w:numPr>
          <w:ilvl w:val="0"/>
          <w:numId w:val="2"/>
        </w:numPr>
        <w:spacing w:before="0" w:after="0"/>
        <w:rPr>
          <w:rFonts w:ascii="Unica 77 LL" w:hAnsi="Unica 77 LL" w:cs="Unica 77 LL"/>
          <w:color w:val="000000"/>
          <w:sz w:val="28"/>
          <w:szCs w:val="28"/>
        </w:rPr>
      </w:pPr>
      <w:r w:rsidRPr="0087177D">
        <w:rPr>
          <w:rFonts w:ascii="Unica 77 LL" w:hAnsi="Unica 77 LL" w:cs="Unica 77 LL"/>
          <w:color w:val="000000"/>
          <w:sz w:val="28"/>
          <w:szCs w:val="28"/>
        </w:rPr>
        <w:t>The nearest City Council public car parks are</w:t>
      </w:r>
      <w:r w:rsidRPr="0087177D">
        <w:rPr>
          <w:rStyle w:val="apple-converted-space"/>
          <w:rFonts w:ascii="Unica 77 LL" w:hAnsi="Unica 77 LL" w:cs="Unica 77 LL"/>
          <w:color w:val="000000"/>
          <w:sz w:val="28"/>
          <w:szCs w:val="28"/>
        </w:rPr>
        <w:t> </w:t>
      </w:r>
      <w:hyperlink r:id="rId6" w:history="1">
        <w:r w:rsidRPr="0087177D">
          <w:rPr>
            <w:rStyle w:val="Hyperlink"/>
            <w:rFonts w:ascii="Unica 77 LL" w:hAnsi="Unica 77 LL" w:cs="Unica 77 LL"/>
            <w:sz w:val="28"/>
            <w:szCs w:val="28"/>
          </w:rPr>
          <w:t>Lace Market</w:t>
        </w:r>
      </w:hyperlink>
      <w:r w:rsidRPr="0087177D">
        <w:rPr>
          <w:rStyle w:val="apple-converted-space"/>
          <w:rFonts w:ascii="Unica 77 LL" w:hAnsi="Unica 77 LL" w:cs="Unica 77 LL"/>
          <w:color w:val="000000"/>
          <w:sz w:val="28"/>
          <w:szCs w:val="28"/>
        </w:rPr>
        <w:t> </w:t>
      </w:r>
      <w:r w:rsidRPr="0087177D">
        <w:rPr>
          <w:rFonts w:ascii="Unica 77 LL" w:hAnsi="Unica 77 LL" w:cs="Unica 77 LL"/>
          <w:color w:val="000000"/>
          <w:sz w:val="28"/>
          <w:szCs w:val="28"/>
        </w:rPr>
        <w:t>(sat nav NG1 1QE) and</w:t>
      </w:r>
      <w:r w:rsidRPr="0087177D">
        <w:rPr>
          <w:rStyle w:val="apple-converted-space"/>
          <w:rFonts w:ascii="Unica 77 LL" w:hAnsi="Unica 77 LL" w:cs="Unica 77 LL"/>
          <w:color w:val="000000"/>
          <w:sz w:val="28"/>
          <w:szCs w:val="28"/>
        </w:rPr>
        <w:t> </w:t>
      </w:r>
      <w:hyperlink r:id="rId7" w:history="1">
        <w:r w:rsidRPr="0087177D">
          <w:rPr>
            <w:rStyle w:val="Hyperlink"/>
            <w:rFonts w:ascii="Unica 77 LL" w:hAnsi="Unica 77 LL" w:cs="Unica 77 LL"/>
            <w:sz w:val="28"/>
            <w:szCs w:val="28"/>
          </w:rPr>
          <w:t>Broadmarsh</w:t>
        </w:r>
      </w:hyperlink>
      <w:r w:rsidRPr="0087177D">
        <w:rPr>
          <w:rStyle w:val="apple-converted-space"/>
          <w:rFonts w:ascii="Unica 77 LL" w:hAnsi="Unica 77 LL" w:cs="Unica 77 LL"/>
          <w:color w:val="000000"/>
          <w:sz w:val="28"/>
          <w:szCs w:val="28"/>
        </w:rPr>
        <w:t> </w:t>
      </w:r>
      <w:r w:rsidRPr="0087177D">
        <w:rPr>
          <w:rFonts w:ascii="Unica 77 LL" w:hAnsi="Unica 77 LL" w:cs="Unica 77 LL"/>
          <w:color w:val="000000"/>
          <w:sz w:val="28"/>
          <w:szCs w:val="28"/>
        </w:rPr>
        <w:t>(sat nav NG1 7FE).</w:t>
      </w:r>
    </w:p>
    <w:p w14:paraId="5160CD7D" w14:textId="77777777" w:rsidR="008A718E" w:rsidRPr="0087177D" w:rsidRDefault="008A718E" w:rsidP="008A718E">
      <w:pPr>
        <w:numPr>
          <w:ilvl w:val="0"/>
          <w:numId w:val="2"/>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noProof/>
          <w:sz w:val="28"/>
          <w:szCs w:val="28"/>
          <w:lang w:eastAsia="en-GB"/>
        </w:rPr>
        <w:lastRenderedPageBreak/>
        <w:drawing>
          <wp:anchor distT="0" distB="0" distL="114300" distR="114300" simplePos="0" relativeHeight="251655680" behindDoc="0" locked="0" layoutInCell="1" allowOverlap="0" wp14:anchorId="12BB6D2A" wp14:editId="3B57ABF7">
            <wp:simplePos x="0" y="0"/>
            <wp:positionH relativeFrom="column">
              <wp:align>left</wp:align>
            </wp:positionH>
            <wp:positionV relativeFrom="line">
              <wp:posOffset>0</wp:posOffset>
            </wp:positionV>
            <wp:extent cx="4781550" cy="3581400"/>
            <wp:effectExtent l="19050" t="0" r="0" b="0"/>
            <wp:wrapSquare wrapText="bothSides"/>
            <wp:docPr id="2" name="Picture 2" descr="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1.jpg"/>
                    <pic:cNvPicPr>
                      <a:picLocks noChangeAspect="1" noChangeArrowheads="1"/>
                    </pic:cNvPicPr>
                  </pic:nvPicPr>
                  <pic:blipFill>
                    <a:blip r:embed="rId8" cstate="print"/>
                    <a:srcRect/>
                    <a:stretch>
                      <a:fillRect/>
                    </a:stretch>
                  </pic:blipFill>
                  <pic:spPr bwMode="auto">
                    <a:xfrm>
                      <a:off x="0" y="0"/>
                      <a:ext cx="4781550" cy="3581400"/>
                    </a:xfrm>
                    <a:prstGeom prst="rect">
                      <a:avLst/>
                    </a:prstGeom>
                    <a:noFill/>
                    <a:ln w="9525">
                      <a:noFill/>
                      <a:miter lim="800000"/>
                      <a:headEnd/>
                      <a:tailEnd/>
                    </a:ln>
                  </pic:spPr>
                </pic:pic>
              </a:graphicData>
            </a:graphic>
          </wp:anchor>
        </w:drawing>
      </w:r>
      <w:r w:rsidRPr="0087177D">
        <w:rPr>
          <w:rFonts w:ascii="Unica 77 LL" w:eastAsia="Times New Roman" w:hAnsi="Unica 77 LL" w:cs="Unica 77 LL"/>
          <w:sz w:val="28"/>
          <w:szCs w:val="28"/>
          <w:lang w:val="en-US" w:eastAsia="en-GB"/>
        </w:rPr>
        <w:t xml:space="preserve">The main entrance door to Nottingham Contemporary is automatic and is 1210mm/47.5inches wide. </w:t>
      </w:r>
    </w:p>
    <w:p w14:paraId="09B80CAE" w14:textId="77777777" w:rsidR="008A718E" w:rsidRPr="0087177D" w:rsidRDefault="008A718E" w:rsidP="008A718E">
      <w:pPr>
        <w:spacing w:before="100" w:beforeAutospacing="1" w:after="100" w:afterAutospacing="1" w:line="240" w:lineRule="auto"/>
        <w:jc w:val="center"/>
        <w:rPr>
          <w:rFonts w:ascii="Unica 77 LL" w:eastAsia="Times New Roman" w:hAnsi="Unica 77 LL" w:cs="Unica 77 LL"/>
          <w:sz w:val="28"/>
          <w:szCs w:val="28"/>
          <w:lang w:eastAsia="en-GB"/>
        </w:rPr>
      </w:pPr>
      <w:r w:rsidRPr="0087177D">
        <w:rPr>
          <w:rFonts w:ascii="Unica 77 LL" w:eastAsia="Times New Roman" w:hAnsi="Unica 77 LL" w:cs="Unica 77 LL"/>
          <w:noProof/>
          <w:sz w:val="28"/>
          <w:szCs w:val="28"/>
          <w:lang w:eastAsia="en-GB"/>
        </w:rPr>
        <w:drawing>
          <wp:anchor distT="0" distB="0" distL="114300" distR="114300" simplePos="0" relativeHeight="251659776" behindDoc="0" locked="0" layoutInCell="1" allowOverlap="0" wp14:anchorId="2D6CF60D" wp14:editId="482829F6">
            <wp:simplePos x="0" y="0"/>
            <wp:positionH relativeFrom="column">
              <wp:posOffset>304800</wp:posOffset>
            </wp:positionH>
            <wp:positionV relativeFrom="line">
              <wp:posOffset>245110</wp:posOffset>
            </wp:positionV>
            <wp:extent cx="5105400" cy="3477895"/>
            <wp:effectExtent l="19050" t="0" r="0" b="0"/>
            <wp:wrapSquare wrapText="bothSides"/>
            <wp:docPr id="3" name="Picture 3" descr="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2.jpg"/>
                    <pic:cNvPicPr>
                      <a:picLocks noChangeAspect="1" noChangeArrowheads="1"/>
                    </pic:cNvPicPr>
                  </pic:nvPicPr>
                  <pic:blipFill>
                    <a:blip r:embed="rId9" cstate="print"/>
                    <a:srcRect/>
                    <a:stretch>
                      <a:fillRect/>
                    </a:stretch>
                  </pic:blipFill>
                  <pic:spPr bwMode="auto">
                    <a:xfrm>
                      <a:off x="0" y="0"/>
                      <a:ext cx="5105400" cy="3477895"/>
                    </a:xfrm>
                    <a:prstGeom prst="rect">
                      <a:avLst/>
                    </a:prstGeom>
                    <a:noFill/>
                    <a:ln w="9525">
                      <a:noFill/>
                      <a:miter lim="800000"/>
                      <a:headEnd/>
                      <a:tailEnd/>
                    </a:ln>
                  </pic:spPr>
                </pic:pic>
              </a:graphicData>
            </a:graphic>
          </wp:anchor>
        </w:drawing>
      </w:r>
      <w:r w:rsidRPr="0087177D">
        <w:rPr>
          <w:rFonts w:ascii="Unica 77 LL" w:eastAsia="Times New Roman" w:hAnsi="Unica 77 LL" w:cs="Unica 77 LL"/>
          <w:sz w:val="28"/>
          <w:szCs w:val="28"/>
          <w:lang w:val="en-US" w:eastAsia="en-GB"/>
        </w:rPr>
        <w:t> </w:t>
      </w:r>
    </w:p>
    <w:p w14:paraId="3620E773" w14:textId="77777777" w:rsidR="00065CF1" w:rsidRPr="0087177D" w:rsidRDefault="00065CF1" w:rsidP="008A718E">
      <w:pPr>
        <w:spacing w:before="100" w:beforeAutospacing="1" w:after="100" w:afterAutospacing="1" w:line="240" w:lineRule="auto"/>
        <w:rPr>
          <w:rFonts w:ascii="Unica 77 LL" w:eastAsia="Times New Roman" w:hAnsi="Unica 77 LL" w:cs="Unica 77 LL"/>
          <w:sz w:val="28"/>
          <w:szCs w:val="28"/>
          <w:lang w:val="en-US" w:eastAsia="en-GB"/>
        </w:rPr>
      </w:pPr>
    </w:p>
    <w:p w14:paraId="74CB21A3" w14:textId="1B1956BA" w:rsidR="008A718E" w:rsidRPr="0087177D" w:rsidRDefault="008A718E" w:rsidP="008A718E">
      <w:pPr>
        <w:spacing w:before="100" w:beforeAutospacing="1" w:after="100" w:afterAutospacing="1" w:line="240" w:lineRule="auto"/>
        <w:rPr>
          <w:rFonts w:ascii="Unica 77 LL" w:eastAsia="Times New Roman" w:hAnsi="Unica 77 LL" w:cs="Unica 77 LL"/>
          <w:b/>
          <w:sz w:val="28"/>
          <w:szCs w:val="28"/>
          <w:lang w:eastAsia="en-GB"/>
        </w:rPr>
      </w:pPr>
      <w:r w:rsidRPr="0087177D">
        <w:rPr>
          <w:rFonts w:ascii="Unica 77 LL" w:eastAsia="Times New Roman" w:hAnsi="Unica 77 LL" w:cs="Unica 77 LL"/>
          <w:b/>
          <w:sz w:val="28"/>
          <w:szCs w:val="28"/>
          <w:lang w:val="en-US" w:eastAsia="en-GB"/>
        </w:rPr>
        <w:lastRenderedPageBreak/>
        <w:t xml:space="preserve">Main Entrance, Reception and Ticketing Area </w:t>
      </w:r>
    </w:p>
    <w:p w14:paraId="4B64EE97" w14:textId="0B59A09B" w:rsidR="008A718E" w:rsidRPr="0087177D" w:rsidRDefault="008A718E" w:rsidP="00065CF1">
      <w:pPr>
        <w:numPr>
          <w:ilvl w:val="0"/>
          <w:numId w:val="3"/>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 main entrance, reception, galleries and shop is situated on street level with step free, level access throughout.  </w:t>
      </w:r>
    </w:p>
    <w:p w14:paraId="7A220632" w14:textId="77777777" w:rsidR="008A718E" w:rsidRPr="0087177D" w:rsidRDefault="008A718E" w:rsidP="008A718E">
      <w:pPr>
        <w:numPr>
          <w:ilvl w:val="0"/>
          <w:numId w:val="4"/>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There are cushioned benches to sit on in this area.</w:t>
      </w:r>
    </w:p>
    <w:p w14:paraId="0654A939" w14:textId="77777777" w:rsidR="008A718E" w:rsidRPr="0087177D" w:rsidRDefault="008A718E" w:rsidP="008A718E">
      <w:pPr>
        <w:numPr>
          <w:ilvl w:val="0"/>
          <w:numId w:val="4"/>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 floor surface is wooden.</w:t>
      </w:r>
    </w:p>
    <w:p w14:paraId="78ECA953" w14:textId="77777777" w:rsidR="008A718E" w:rsidRPr="0087177D" w:rsidRDefault="008A718E" w:rsidP="008A718E">
      <w:pPr>
        <w:numPr>
          <w:ilvl w:val="0"/>
          <w:numId w:val="4"/>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 area is evenly and well lit with overhead lighting from fluorescent and spot lights.</w:t>
      </w:r>
    </w:p>
    <w:p w14:paraId="2A28C925" w14:textId="77777777" w:rsidR="008A718E" w:rsidRPr="0087177D" w:rsidRDefault="008A718E" w:rsidP="008A718E">
      <w:pPr>
        <w:numPr>
          <w:ilvl w:val="0"/>
          <w:numId w:val="4"/>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There is a lowered section of the reception desk and shop till.</w:t>
      </w:r>
    </w:p>
    <w:p w14:paraId="79B94ACF" w14:textId="77777777" w:rsidR="008A718E" w:rsidRPr="0087177D" w:rsidRDefault="008A718E" w:rsidP="008A718E">
      <w:pPr>
        <w:numPr>
          <w:ilvl w:val="0"/>
          <w:numId w:val="4"/>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There is a hearing loop installed at reception.</w:t>
      </w:r>
    </w:p>
    <w:p w14:paraId="5477D425" w14:textId="77777777" w:rsidR="008A718E" w:rsidRPr="0087177D" w:rsidRDefault="008A718E" w:rsidP="008A718E">
      <w:pPr>
        <w:numPr>
          <w:ilvl w:val="0"/>
          <w:numId w:val="4"/>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A magnifying glass, pen and pad of paper are available at reception.</w:t>
      </w:r>
    </w:p>
    <w:p w14:paraId="14126D7B" w14:textId="77777777" w:rsidR="008A718E" w:rsidRPr="0087177D" w:rsidRDefault="008A718E" w:rsidP="008A718E">
      <w:pPr>
        <w:numPr>
          <w:ilvl w:val="0"/>
          <w:numId w:val="4"/>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Wheelchair loan and portable seats are available to use free of charge, on request.</w:t>
      </w:r>
    </w:p>
    <w:p w14:paraId="21FEB997" w14:textId="60F76FE8" w:rsidR="008A718E" w:rsidRPr="0087177D" w:rsidRDefault="008A718E" w:rsidP="008A718E">
      <w:pPr>
        <w:numPr>
          <w:ilvl w:val="0"/>
          <w:numId w:val="4"/>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Entry to the gallery exhibitions is free for all.</w:t>
      </w:r>
      <w:r w:rsidR="0087177D" w:rsidRPr="0087177D">
        <w:rPr>
          <w:rFonts w:ascii="Unica 77 LL" w:eastAsia="Times New Roman" w:hAnsi="Unica 77 LL" w:cs="Unica 77 LL"/>
          <w:sz w:val="28"/>
          <w:szCs w:val="28"/>
          <w:lang w:val="en-US" w:eastAsia="en-GB"/>
        </w:rPr>
        <w:t xml:space="preserve"> As a charity, we rely on and encourage donations. If you are able to donate, you can do so </w:t>
      </w:r>
      <w:hyperlink r:id="rId10" w:history="1">
        <w:r w:rsidR="0087177D" w:rsidRPr="0087177D">
          <w:rPr>
            <w:rStyle w:val="Hyperlink"/>
            <w:rFonts w:ascii="Unica 77 LL" w:eastAsia="Times New Roman" w:hAnsi="Unica 77 LL" w:cs="Unica 77 LL"/>
            <w:sz w:val="28"/>
            <w:szCs w:val="28"/>
            <w:lang w:val="en-US" w:eastAsia="en-GB"/>
          </w:rPr>
          <w:t>online</w:t>
        </w:r>
      </w:hyperlink>
      <w:r w:rsidR="0087177D" w:rsidRPr="0087177D">
        <w:rPr>
          <w:rFonts w:ascii="Unica 77 LL" w:eastAsia="Times New Roman" w:hAnsi="Unica 77 LL" w:cs="Unica 77 LL"/>
          <w:sz w:val="28"/>
          <w:szCs w:val="28"/>
          <w:lang w:val="en-US" w:eastAsia="en-GB"/>
        </w:rPr>
        <w:t xml:space="preserve"> or at cash and contactless donation points throughout the building. Our recommended donation is £5 per person. </w:t>
      </w:r>
    </w:p>
    <w:p w14:paraId="44228848" w14:textId="44B7C57F" w:rsidR="008A718E" w:rsidRPr="0087177D" w:rsidRDefault="008A718E" w:rsidP="008A718E">
      <w:pPr>
        <w:numPr>
          <w:ilvl w:val="0"/>
          <w:numId w:val="4"/>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Some music and performance events are ticketed.</w:t>
      </w:r>
      <w:r w:rsidR="006D3033" w:rsidRPr="0087177D">
        <w:rPr>
          <w:rFonts w:ascii="Unica 77 LL" w:eastAsia="Times New Roman" w:hAnsi="Unica 77 LL" w:cs="Unica 77 LL"/>
          <w:sz w:val="28"/>
          <w:szCs w:val="28"/>
          <w:lang w:val="en-US" w:eastAsia="en-GB"/>
        </w:rPr>
        <w:t xml:space="preserve"> Tickets are bookable at our reception desk or at </w:t>
      </w:r>
      <w:hyperlink r:id="rId11" w:history="1">
        <w:r w:rsidR="006D3033" w:rsidRPr="0087177D">
          <w:rPr>
            <w:rStyle w:val="Hyperlink"/>
            <w:rFonts w:ascii="Unica 77 LL" w:eastAsia="Times New Roman" w:hAnsi="Unica 77 LL" w:cs="Unica 77 LL"/>
            <w:sz w:val="28"/>
            <w:szCs w:val="28"/>
            <w:lang w:val="en-US" w:eastAsia="en-GB"/>
          </w:rPr>
          <w:t>nottinghamcontemporary.org</w:t>
        </w:r>
      </w:hyperlink>
    </w:p>
    <w:p w14:paraId="7BD3155C" w14:textId="77777777" w:rsidR="008A718E" w:rsidRPr="0087177D" w:rsidRDefault="008A718E" w:rsidP="008A718E">
      <w:pPr>
        <w:spacing w:before="100" w:beforeAutospacing="1" w:after="100" w:afterAutospacing="1"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w:t>
      </w:r>
    </w:p>
    <w:p w14:paraId="6BE75724" w14:textId="3EBCC286" w:rsidR="008A718E" w:rsidRPr="0087177D" w:rsidRDefault="008A718E" w:rsidP="008A718E">
      <w:pPr>
        <w:spacing w:before="100" w:beforeAutospacing="1" w:after="100" w:afterAutospacing="1" w:line="240" w:lineRule="auto"/>
        <w:rPr>
          <w:rFonts w:ascii="Unica 77 LL" w:eastAsia="Times New Roman" w:hAnsi="Unica 77 LL" w:cs="Unica 77 LL"/>
          <w:b/>
          <w:sz w:val="28"/>
          <w:szCs w:val="28"/>
          <w:lang w:eastAsia="en-GB"/>
        </w:rPr>
      </w:pPr>
      <w:r w:rsidRPr="0087177D">
        <w:rPr>
          <w:rFonts w:ascii="Unica 77 LL" w:eastAsia="Times New Roman" w:hAnsi="Unica 77 LL" w:cs="Unica 77 LL"/>
          <w:b/>
          <w:sz w:val="28"/>
          <w:szCs w:val="28"/>
          <w:lang w:val="en-US" w:eastAsia="en-GB"/>
        </w:rPr>
        <w:t>Attraction</w:t>
      </w:r>
    </w:p>
    <w:p w14:paraId="2506EF80" w14:textId="080C6ACA" w:rsidR="008A718E" w:rsidRPr="0087177D" w:rsidRDefault="008A718E" w:rsidP="008A718E">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The exhibitions are presented off the main entrance on Level 3 within four galleries which are all accessible from the main shop/reception area. There is also a </w:t>
      </w:r>
      <w:r w:rsidR="006D3033" w:rsidRPr="0087177D">
        <w:rPr>
          <w:rFonts w:ascii="Unica 77 LL" w:eastAsia="Times New Roman" w:hAnsi="Unica 77 LL" w:cs="Unica 77 LL"/>
          <w:sz w:val="28"/>
          <w:szCs w:val="28"/>
          <w:lang w:val="en-US" w:eastAsia="en-GB"/>
        </w:rPr>
        <w:t xml:space="preserve">space called Gallery 0 which contains books, stim toys and exhibition resources, located </w:t>
      </w:r>
      <w:r w:rsidRPr="0087177D">
        <w:rPr>
          <w:rFonts w:ascii="Unica 77 LL" w:eastAsia="Times New Roman" w:hAnsi="Unica 77 LL" w:cs="Unica 77 LL"/>
          <w:sz w:val="28"/>
          <w:szCs w:val="28"/>
          <w:lang w:val="en-US" w:eastAsia="en-GB"/>
        </w:rPr>
        <w:t xml:space="preserve">off </w:t>
      </w:r>
      <w:r w:rsidR="006D3033" w:rsidRPr="0087177D">
        <w:rPr>
          <w:rFonts w:ascii="Unica 77 LL" w:eastAsia="Times New Roman" w:hAnsi="Unica 77 LL" w:cs="Unica 77 LL"/>
          <w:sz w:val="28"/>
          <w:szCs w:val="28"/>
          <w:lang w:val="en-US" w:eastAsia="en-GB"/>
        </w:rPr>
        <w:t>G</w:t>
      </w:r>
      <w:r w:rsidRPr="0087177D">
        <w:rPr>
          <w:rFonts w:ascii="Unica 77 LL" w:eastAsia="Times New Roman" w:hAnsi="Unica 77 LL" w:cs="Unica 77 LL"/>
          <w:sz w:val="28"/>
          <w:szCs w:val="28"/>
          <w:lang w:val="en-US" w:eastAsia="en-GB"/>
        </w:rPr>
        <w:t xml:space="preserve">allery </w:t>
      </w:r>
      <w:r w:rsidR="00325B14" w:rsidRPr="0087177D">
        <w:rPr>
          <w:rFonts w:ascii="Unica 77 LL" w:eastAsia="Times New Roman" w:hAnsi="Unica 77 LL" w:cs="Unica 77 LL"/>
          <w:sz w:val="28"/>
          <w:szCs w:val="28"/>
          <w:lang w:val="en-US" w:eastAsia="en-GB"/>
        </w:rPr>
        <w:t>1</w:t>
      </w:r>
      <w:r w:rsidRPr="0087177D">
        <w:rPr>
          <w:rFonts w:ascii="Unica 77 LL" w:eastAsia="Times New Roman" w:hAnsi="Unica 77 LL" w:cs="Unica 77 LL"/>
          <w:sz w:val="28"/>
          <w:szCs w:val="28"/>
          <w:lang w:val="en-US" w:eastAsia="en-GB"/>
        </w:rPr>
        <w:t>.</w:t>
      </w:r>
    </w:p>
    <w:p w14:paraId="161EB8E0" w14:textId="77777777" w:rsidR="008A718E" w:rsidRPr="0087177D" w:rsidRDefault="008A718E" w:rsidP="008A718E">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Levels 1 and 2 are accessible by stairs or the passenger lift. </w:t>
      </w:r>
    </w:p>
    <w:p w14:paraId="33A725C5" w14:textId="77777777" w:rsidR="008A718E" w:rsidRPr="0087177D" w:rsidRDefault="008A718E" w:rsidP="008A718E">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Lift measurement: Door width 900mm/35 inches, floor depth 1400mm/55inches, floor width 1340mm/52inches.</w:t>
      </w:r>
    </w:p>
    <w:p w14:paraId="2E60B97B" w14:textId="448FEC86" w:rsidR="008A718E" w:rsidRPr="0087177D" w:rsidRDefault="008A718E" w:rsidP="008A718E">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To access the galleries there are semi-automatic doors 1130mm/44 inches in width</w:t>
      </w:r>
      <w:r w:rsidR="006D3033" w:rsidRPr="0087177D">
        <w:rPr>
          <w:rFonts w:ascii="Unica 77 LL" w:eastAsia="Times New Roman" w:hAnsi="Unica 77 LL" w:cs="Unica 77 LL"/>
          <w:sz w:val="28"/>
          <w:szCs w:val="28"/>
          <w:lang w:val="en-US" w:eastAsia="en-GB"/>
        </w:rPr>
        <w:t xml:space="preserve">. </w:t>
      </w:r>
    </w:p>
    <w:p w14:paraId="4FB85F07" w14:textId="7D74D7FB" w:rsidR="008A718E" w:rsidRPr="0087177D" w:rsidRDefault="006D3033" w:rsidP="008A718E">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Overviews</w:t>
      </w:r>
      <w:r w:rsidR="008A718E" w:rsidRPr="0087177D">
        <w:rPr>
          <w:rFonts w:ascii="Unica 77 LL" w:eastAsia="Times New Roman" w:hAnsi="Unica 77 LL" w:cs="Unica 77 LL"/>
          <w:sz w:val="28"/>
          <w:szCs w:val="28"/>
          <w:lang w:val="en-US" w:eastAsia="en-GB"/>
        </w:rPr>
        <w:t xml:space="preserve"> of the </w:t>
      </w:r>
      <w:r w:rsidRPr="0087177D">
        <w:rPr>
          <w:rFonts w:ascii="Unica 77 LL" w:eastAsia="Times New Roman" w:hAnsi="Unica 77 LL" w:cs="Unica 77 LL"/>
          <w:sz w:val="28"/>
          <w:szCs w:val="28"/>
          <w:lang w:val="en-US" w:eastAsia="en-GB"/>
        </w:rPr>
        <w:t>exhibition</w:t>
      </w:r>
      <w:r w:rsidR="008A718E" w:rsidRPr="0087177D">
        <w:rPr>
          <w:rFonts w:ascii="Unica 77 LL" w:eastAsia="Times New Roman" w:hAnsi="Unica 77 LL" w:cs="Unica 77 LL"/>
          <w:sz w:val="28"/>
          <w:szCs w:val="28"/>
          <w:lang w:val="en-US" w:eastAsia="en-GB"/>
        </w:rPr>
        <w:t xml:space="preserve"> are on wall text 1030mm/40 inches from ground level. </w:t>
      </w:r>
      <w:r w:rsidR="00C11061" w:rsidRPr="0087177D">
        <w:rPr>
          <w:rFonts w:ascii="Unica 77 LL" w:eastAsia="Times New Roman" w:hAnsi="Unica 77 LL" w:cs="Unica 77 LL"/>
          <w:sz w:val="28"/>
          <w:szCs w:val="28"/>
          <w:lang w:val="en-US" w:eastAsia="en-GB"/>
        </w:rPr>
        <w:t xml:space="preserve">Some exhibitions also have additional captions </w:t>
      </w:r>
      <w:r w:rsidR="00C11061" w:rsidRPr="0087177D">
        <w:rPr>
          <w:rFonts w:ascii="Unica 77 LL" w:eastAsia="Times New Roman" w:hAnsi="Unica 77 LL" w:cs="Unica 77 LL"/>
          <w:sz w:val="28"/>
          <w:szCs w:val="28"/>
          <w:lang w:val="en-US" w:eastAsia="en-GB"/>
        </w:rPr>
        <w:lastRenderedPageBreak/>
        <w:t xml:space="preserve">for individual artworks on the walls displayed at the same height. </w:t>
      </w:r>
      <w:r w:rsidRPr="0087177D">
        <w:rPr>
          <w:rFonts w:ascii="Unica 77 LL" w:eastAsia="Times New Roman" w:hAnsi="Unica 77 LL" w:cs="Unica 77 LL"/>
          <w:sz w:val="28"/>
          <w:szCs w:val="28"/>
          <w:lang w:val="en-US" w:eastAsia="en-GB"/>
        </w:rPr>
        <w:t xml:space="preserve">A3 </w:t>
      </w:r>
      <w:r w:rsidR="008A718E" w:rsidRPr="0087177D">
        <w:rPr>
          <w:rFonts w:ascii="Unica 77 LL" w:eastAsia="Times New Roman" w:hAnsi="Unica 77 LL" w:cs="Unica 77 LL"/>
          <w:sz w:val="28"/>
          <w:szCs w:val="28"/>
          <w:lang w:val="en-US" w:eastAsia="en-GB"/>
        </w:rPr>
        <w:t xml:space="preserve">Exhibition notes are provided for further explanations. </w:t>
      </w:r>
      <w:r w:rsidRPr="0087177D">
        <w:rPr>
          <w:rFonts w:ascii="Unica 77 LL" w:eastAsia="Times New Roman" w:hAnsi="Unica 77 LL" w:cs="Unica 77 LL"/>
          <w:sz w:val="28"/>
          <w:szCs w:val="28"/>
          <w:lang w:val="en-US" w:eastAsia="en-GB"/>
        </w:rPr>
        <w:t xml:space="preserve">You can take these home with you if you’d like to. </w:t>
      </w:r>
    </w:p>
    <w:p w14:paraId="6F2263FC" w14:textId="4279B72F" w:rsidR="008A718E" w:rsidRPr="0087177D" w:rsidRDefault="008A718E" w:rsidP="008A718E">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There are returnable large print versions of all of these available </w:t>
      </w:r>
      <w:r w:rsidR="006D3033" w:rsidRPr="0087177D">
        <w:rPr>
          <w:rFonts w:ascii="Unica 77 LL" w:eastAsia="Times New Roman" w:hAnsi="Unica 77 LL" w:cs="Unica 77 LL"/>
          <w:sz w:val="28"/>
          <w:szCs w:val="28"/>
          <w:lang w:val="en-US" w:eastAsia="en-GB"/>
        </w:rPr>
        <w:t xml:space="preserve">at our reception desk and in our galleries. </w:t>
      </w:r>
      <w:r w:rsidRPr="0087177D">
        <w:rPr>
          <w:rFonts w:ascii="Unica 77 LL" w:eastAsia="Times New Roman" w:hAnsi="Unica 77 LL" w:cs="Unica 77 LL"/>
          <w:sz w:val="28"/>
          <w:szCs w:val="28"/>
          <w:lang w:val="en-US" w:eastAsia="en-GB"/>
        </w:rPr>
        <w:t xml:space="preserve"> </w:t>
      </w:r>
      <w:r w:rsidR="00C11061" w:rsidRPr="0087177D">
        <w:rPr>
          <w:rFonts w:ascii="Unica 77 LL" w:eastAsia="Times New Roman" w:hAnsi="Unica 77 LL" w:cs="Unica 77 LL"/>
          <w:sz w:val="28"/>
          <w:szCs w:val="28"/>
          <w:lang w:val="en-US" w:eastAsia="en-GB"/>
        </w:rPr>
        <w:t xml:space="preserve">Audio recordings of all of these texts are also available on the </w:t>
      </w:r>
      <w:hyperlink r:id="rId12" w:history="1">
        <w:r w:rsidR="00C11061" w:rsidRPr="0087177D">
          <w:rPr>
            <w:rStyle w:val="Hyperlink"/>
            <w:rFonts w:ascii="Unica 77 LL" w:eastAsia="Times New Roman" w:hAnsi="Unica 77 LL" w:cs="Unica 77 LL"/>
            <w:sz w:val="28"/>
            <w:szCs w:val="28"/>
            <w:lang w:val="en-US" w:eastAsia="en-GB"/>
          </w:rPr>
          <w:t>record section</w:t>
        </w:r>
      </w:hyperlink>
      <w:r w:rsidR="00C11061" w:rsidRPr="0087177D">
        <w:rPr>
          <w:rFonts w:ascii="Unica 77 LL" w:eastAsia="Times New Roman" w:hAnsi="Unica 77 LL" w:cs="Unica 77 LL"/>
          <w:sz w:val="28"/>
          <w:szCs w:val="28"/>
          <w:lang w:val="en-US" w:eastAsia="en-GB"/>
        </w:rPr>
        <w:t xml:space="preserve"> of our website. </w:t>
      </w:r>
    </w:p>
    <w:p w14:paraId="04864437" w14:textId="77777777" w:rsidR="0087177D" w:rsidRPr="0087177D" w:rsidRDefault="0087177D" w:rsidP="0087177D">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There are returnable easy read guides to our exhibitions at our reception desk and in our galleries. These </w:t>
      </w:r>
      <w:r w:rsidRPr="0087177D">
        <w:rPr>
          <w:rFonts w:ascii="Unica 77 LL" w:eastAsia="Times New Roman" w:hAnsi="Unica 77 LL" w:cs="Unica 77 LL"/>
          <w:sz w:val="28"/>
          <w:szCs w:val="28"/>
          <w:lang w:val="en-US" w:eastAsia="en-GB"/>
        </w:rPr>
        <w:t xml:space="preserve">are also available on the </w:t>
      </w:r>
      <w:hyperlink r:id="rId13" w:history="1">
        <w:r w:rsidRPr="0087177D">
          <w:rPr>
            <w:rStyle w:val="Hyperlink"/>
            <w:rFonts w:ascii="Unica 77 LL" w:eastAsia="Times New Roman" w:hAnsi="Unica 77 LL" w:cs="Unica 77 LL"/>
            <w:sz w:val="28"/>
            <w:szCs w:val="28"/>
            <w:lang w:val="en-US" w:eastAsia="en-GB"/>
          </w:rPr>
          <w:t>record section</w:t>
        </w:r>
      </w:hyperlink>
      <w:r w:rsidRPr="0087177D">
        <w:rPr>
          <w:rFonts w:ascii="Unica 77 LL" w:eastAsia="Times New Roman" w:hAnsi="Unica 77 LL" w:cs="Unica 77 LL"/>
          <w:sz w:val="28"/>
          <w:szCs w:val="28"/>
          <w:lang w:val="en-US" w:eastAsia="en-GB"/>
        </w:rPr>
        <w:t xml:space="preserve"> of our website. </w:t>
      </w:r>
    </w:p>
    <w:p w14:paraId="3115D561" w14:textId="2A5CE79C" w:rsidR="0087177D" w:rsidRPr="0087177D" w:rsidRDefault="0087177D" w:rsidP="0087177D">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We offer audio descriptions of some of the artworks in our galleries. These </w:t>
      </w:r>
      <w:r w:rsidRPr="0087177D">
        <w:rPr>
          <w:rFonts w:ascii="Unica 77 LL" w:eastAsia="Times New Roman" w:hAnsi="Unica 77 LL" w:cs="Unica 77 LL"/>
          <w:sz w:val="28"/>
          <w:szCs w:val="28"/>
          <w:lang w:val="en-US" w:eastAsia="en-GB"/>
        </w:rPr>
        <w:t xml:space="preserve">are available on </w:t>
      </w:r>
      <w:r w:rsidRPr="0087177D">
        <w:rPr>
          <w:rFonts w:ascii="Unica 77 LL" w:eastAsia="Times New Roman" w:hAnsi="Unica 77 LL" w:cs="Unica 77 LL"/>
          <w:sz w:val="28"/>
          <w:szCs w:val="28"/>
          <w:lang w:val="en-US" w:eastAsia="en-GB"/>
        </w:rPr>
        <w:t xml:space="preserve">mp3 players which you can borrow from our reception desk or you can listen on your own device by visiting </w:t>
      </w:r>
      <w:r w:rsidRPr="0087177D">
        <w:rPr>
          <w:rFonts w:ascii="Unica 77 LL" w:eastAsia="Times New Roman" w:hAnsi="Unica 77 LL" w:cs="Unica 77 LL"/>
          <w:sz w:val="28"/>
          <w:szCs w:val="28"/>
          <w:lang w:val="en-US" w:eastAsia="en-GB"/>
        </w:rPr>
        <w:t xml:space="preserve">the </w:t>
      </w:r>
      <w:hyperlink r:id="rId14" w:history="1">
        <w:r w:rsidRPr="0087177D">
          <w:rPr>
            <w:rStyle w:val="Hyperlink"/>
            <w:rFonts w:ascii="Unica 77 LL" w:eastAsia="Times New Roman" w:hAnsi="Unica 77 LL" w:cs="Unica 77 LL"/>
            <w:sz w:val="28"/>
            <w:szCs w:val="28"/>
            <w:lang w:val="en-US" w:eastAsia="en-GB"/>
          </w:rPr>
          <w:t>record section</w:t>
        </w:r>
      </w:hyperlink>
      <w:r w:rsidRPr="0087177D">
        <w:rPr>
          <w:rFonts w:ascii="Unica 77 LL" w:eastAsia="Times New Roman" w:hAnsi="Unica 77 LL" w:cs="Unica 77 LL"/>
          <w:sz w:val="28"/>
          <w:szCs w:val="28"/>
          <w:lang w:val="en-US" w:eastAsia="en-GB"/>
        </w:rPr>
        <w:t xml:space="preserve"> of our website. </w:t>
      </w:r>
    </w:p>
    <w:p w14:paraId="1562AF96" w14:textId="11D0EBB1" w:rsidR="008A718E" w:rsidRPr="0087177D" w:rsidRDefault="008A718E" w:rsidP="008A718E">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Gallery Assistants are available in each gallery to answer questions you may have. We</w:t>
      </w:r>
      <w:r w:rsidR="00C11061" w:rsidRPr="0087177D">
        <w:rPr>
          <w:rFonts w:ascii="Unica 77 LL" w:eastAsia="Times New Roman" w:hAnsi="Unica 77 LL" w:cs="Unica 77 LL"/>
          <w:sz w:val="28"/>
          <w:szCs w:val="28"/>
          <w:lang w:val="en-US" w:eastAsia="en-GB"/>
        </w:rPr>
        <w:t xml:space="preserve"> offer regular gallery tours with guest speakers and 12.30 Talks at 12.30pm every Tuesday, Thursday and Saturday with members of our team </w:t>
      </w:r>
      <w:r w:rsidRPr="0087177D">
        <w:rPr>
          <w:rFonts w:ascii="Unica 77 LL" w:eastAsia="Times New Roman" w:hAnsi="Unica 77 LL" w:cs="Unica 77 LL"/>
          <w:sz w:val="28"/>
          <w:szCs w:val="28"/>
          <w:lang w:val="en-US" w:eastAsia="en-GB"/>
        </w:rPr>
        <w:t xml:space="preserve">free of charge, please see </w:t>
      </w:r>
      <w:r w:rsidR="00C11061" w:rsidRPr="0087177D">
        <w:rPr>
          <w:rFonts w:ascii="Unica 77 LL" w:eastAsia="Times New Roman" w:hAnsi="Unica 77 LL" w:cs="Unica 77 LL"/>
          <w:sz w:val="28"/>
          <w:szCs w:val="28"/>
          <w:lang w:val="en-US" w:eastAsia="en-GB"/>
        </w:rPr>
        <w:t xml:space="preserve">the </w:t>
      </w:r>
      <w:hyperlink r:id="rId15" w:history="1">
        <w:r w:rsidR="00C11061" w:rsidRPr="0087177D">
          <w:rPr>
            <w:rStyle w:val="Hyperlink"/>
            <w:rFonts w:ascii="Unica 77 LL" w:eastAsia="Times New Roman" w:hAnsi="Unica 77 LL" w:cs="Unica 77 LL"/>
            <w:sz w:val="28"/>
            <w:szCs w:val="28"/>
            <w:lang w:val="en-US" w:eastAsia="en-GB"/>
          </w:rPr>
          <w:t>what’s on</w:t>
        </w:r>
      </w:hyperlink>
      <w:r w:rsidR="00C11061" w:rsidRPr="0087177D">
        <w:rPr>
          <w:rFonts w:ascii="Unica 77 LL" w:eastAsia="Times New Roman" w:hAnsi="Unica 77 LL" w:cs="Unica 77 LL"/>
          <w:sz w:val="28"/>
          <w:szCs w:val="28"/>
          <w:lang w:val="en-US" w:eastAsia="en-GB"/>
        </w:rPr>
        <w:t xml:space="preserve"> page of our </w:t>
      </w:r>
      <w:r w:rsidRPr="0087177D">
        <w:rPr>
          <w:rFonts w:ascii="Unica 77 LL" w:eastAsia="Times New Roman" w:hAnsi="Unica 77 LL" w:cs="Unica 77 LL"/>
          <w:sz w:val="28"/>
          <w:szCs w:val="28"/>
          <w:lang w:val="en-US" w:eastAsia="en-GB"/>
        </w:rPr>
        <w:t xml:space="preserve">website for details. </w:t>
      </w:r>
    </w:p>
    <w:p w14:paraId="05F6DCD8" w14:textId="05D25C2B" w:rsidR="008A718E" w:rsidRPr="0087177D" w:rsidRDefault="008A718E" w:rsidP="008A718E">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The exhibitions change </w:t>
      </w:r>
      <w:r w:rsidR="00325B14" w:rsidRPr="0087177D">
        <w:rPr>
          <w:rFonts w:ascii="Unica 77 LL" w:eastAsia="Times New Roman" w:hAnsi="Unica 77 LL" w:cs="Unica 77 LL"/>
          <w:sz w:val="28"/>
          <w:szCs w:val="28"/>
          <w:lang w:val="en-US" w:eastAsia="en-GB"/>
        </w:rPr>
        <w:t>3</w:t>
      </w:r>
      <w:r w:rsidRPr="0087177D">
        <w:rPr>
          <w:rFonts w:ascii="Unica 77 LL" w:eastAsia="Times New Roman" w:hAnsi="Unica 77 LL" w:cs="Unica 77 LL"/>
          <w:sz w:val="28"/>
          <w:szCs w:val="28"/>
          <w:lang w:val="en-US" w:eastAsia="en-GB"/>
        </w:rPr>
        <w:t xml:space="preserve"> times a year. Lighting, sound and positioning of objects will change with each exhibition in the galleries. A full risk assessment is carried out before each exhibition and any required caution signage is present outside the galleries. Please contact us if you have questions regarding this.</w:t>
      </w:r>
    </w:p>
    <w:p w14:paraId="6A830BA7" w14:textId="6F28023A" w:rsidR="008A718E" w:rsidRPr="0087177D" w:rsidRDefault="008A718E" w:rsidP="008A718E">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Written transcripts and or subtitles are usually available for videos produced by Nottingham Contemporary which are used </w:t>
      </w:r>
      <w:r w:rsidR="00C11061" w:rsidRPr="0087177D">
        <w:rPr>
          <w:rFonts w:ascii="Unica 77 LL" w:eastAsia="Times New Roman" w:hAnsi="Unica 77 LL" w:cs="Unica 77 LL"/>
          <w:sz w:val="28"/>
          <w:szCs w:val="28"/>
          <w:lang w:val="en-US" w:eastAsia="en-GB"/>
        </w:rPr>
        <w:t xml:space="preserve">to </w:t>
      </w:r>
      <w:r w:rsidRPr="0087177D">
        <w:rPr>
          <w:rFonts w:ascii="Unica 77 LL" w:eastAsia="Times New Roman" w:hAnsi="Unica 77 LL" w:cs="Unica 77 LL"/>
          <w:sz w:val="28"/>
          <w:szCs w:val="28"/>
          <w:lang w:val="en-US" w:eastAsia="en-GB"/>
        </w:rPr>
        <w:t>provide information about our services. However, please note that subtitles and transcripts for artist produced video artworks, sound pieces and films exhibited in our galleries are not always available.</w:t>
      </w:r>
    </w:p>
    <w:p w14:paraId="406306EB" w14:textId="77777777" w:rsidR="008A718E" w:rsidRPr="0087177D" w:rsidRDefault="008A718E" w:rsidP="008A718E">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 floor surfaces are wooden or concrete throughout the building.</w:t>
      </w:r>
    </w:p>
    <w:p w14:paraId="320D4BE0" w14:textId="77777777" w:rsidR="008A718E" w:rsidRPr="0087177D" w:rsidRDefault="008A718E" w:rsidP="008A718E">
      <w:pPr>
        <w:spacing w:before="100" w:beforeAutospacing="1" w:after="100" w:afterAutospacing="1"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w:t>
      </w:r>
    </w:p>
    <w:p w14:paraId="4324966F" w14:textId="77777777" w:rsidR="008A718E" w:rsidRPr="0087177D" w:rsidRDefault="008A718E" w:rsidP="008A718E">
      <w:pPr>
        <w:spacing w:before="100" w:beforeAutospacing="1" w:after="100" w:afterAutospacing="1" w:line="240" w:lineRule="auto"/>
        <w:rPr>
          <w:rFonts w:ascii="Unica 77 LL" w:eastAsia="Times New Roman" w:hAnsi="Unica 77 LL" w:cs="Unica 77 LL"/>
          <w:b/>
          <w:sz w:val="28"/>
          <w:szCs w:val="28"/>
          <w:lang w:eastAsia="en-GB"/>
        </w:rPr>
      </w:pPr>
      <w:r w:rsidRPr="0087177D">
        <w:rPr>
          <w:rFonts w:ascii="Unica 77 LL" w:eastAsia="Times New Roman" w:hAnsi="Unica 77 LL" w:cs="Unica 77 LL"/>
          <w:b/>
          <w:sz w:val="28"/>
          <w:szCs w:val="28"/>
          <w:lang w:val="en-US" w:eastAsia="en-GB"/>
        </w:rPr>
        <w:t>Public Toilets</w:t>
      </w:r>
    </w:p>
    <w:p w14:paraId="6DABF3CB" w14:textId="318D19C3" w:rsidR="008A718E" w:rsidRPr="0087177D" w:rsidRDefault="008A718E" w:rsidP="008A718E">
      <w:pPr>
        <w:numPr>
          <w:ilvl w:val="0"/>
          <w:numId w:val="6"/>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Public toilets are located on Level 1</w:t>
      </w:r>
      <w:r w:rsidR="00C11061" w:rsidRPr="0087177D">
        <w:rPr>
          <w:rFonts w:ascii="Unica 77 LL" w:eastAsia="Times New Roman" w:hAnsi="Unica 77 LL" w:cs="Unica 77 LL"/>
          <w:sz w:val="28"/>
          <w:szCs w:val="28"/>
          <w:lang w:val="en-US" w:eastAsia="en-GB"/>
        </w:rPr>
        <w:t xml:space="preserve"> a</w:t>
      </w:r>
      <w:r w:rsidRPr="0087177D">
        <w:rPr>
          <w:rFonts w:ascii="Unica 77 LL" w:eastAsia="Times New Roman" w:hAnsi="Unica 77 LL" w:cs="Unica 77 LL"/>
          <w:sz w:val="28"/>
          <w:szCs w:val="28"/>
          <w:lang w:val="en-US" w:eastAsia="en-GB"/>
        </w:rPr>
        <w:t>ccessible using the lift or stairs. The</w:t>
      </w:r>
      <w:r w:rsidR="00C11061" w:rsidRPr="0087177D">
        <w:rPr>
          <w:rFonts w:ascii="Unica 77 LL" w:eastAsia="Times New Roman" w:hAnsi="Unica 77 LL" w:cs="Unica 77 LL"/>
          <w:sz w:val="28"/>
          <w:szCs w:val="28"/>
          <w:lang w:val="en-US" w:eastAsia="en-GB"/>
        </w:rPr>
        <w:t>re</w:t>
      </w:r>
      <w:r w:rsidRPr="0087177D">
        <w:rPr>
          <w:rFonts w:ascii="Unica 77 LL" w:eastAsia="Times New Roman" w:hAnsi="Unica 77 LL" w:cs="Unica 77 LL"/>
          <w:sz w:val="28"/>
          <w:szCs w:val="28"/>
          <w:lang w:val="en-US" w:eastAsia="en-GB"/>
        </w:rPr>
        <w:t xml:space="preserve"> are </w:t>
      </w:r>
      <w:r w:rsidR="00C11061" w:rsidRPr="0087177D">
        <w:rPr>
          <w:rFonts w:ascii="Unica 77 LL" w:eastAsia="Times New Roman" w:hAnsi="Unica 77 LL" w:cs="Unica 77 LL"/>
          <w:sz w:val="28"/>
          <w:szCs w:val="28"/>
          <w:lang w:val="en-US" w:eastAsia="en-GB"/>
        </w:rPr>
        <w:t xml:space="preserve">male and female toilets and an accessible toilet with right hand transfer to WC </w:t>
      </w:r>
      <w:r w:rsidRPr="0087177D">
        <w:rPr>
          <w:rFonts w:ascii="Unica 77 LL" w:eastAsia="Times New Roman" w:hAnsi="Unica 77 LL" w:cs="Unica 77 LL"/>
          <w:sz w:val="28"/>
          <w:szCs w:val="28"/>
          <w:lang w:val="en-US" w:eastAsia="en-GB"/>
        </w:rPr>
        <w:t>situated outside The Space</w:t>
      </w:r>
      <w:r w:rsidR="00C11061" w:rsidRPr="0087177D">
        <w:rPr>
          <w:rFonts w:ascii="Unica 77 LL" w:eastAsia="Times New Roman" w:hAnsi="Unica 77 LL" w:cs="Unica 77 LL"/>
          <w:sz w:val="28"/>
          <w:szCs w:val="28"/>
          <w:lang w:val="en-US" w:eastAsia="en-GB"/>
        </w:rPr>
        <w:t>. There are gender neutral toilets and a Changing Places WC</w:t>
      </w:r>
      <w:r w:rsidRPr="0087177D">
        <w:rPr>
          <w:rFonts w:ascii="Unica 77 LL" w:eastAsia="Times New Roman" w:hAnsi="Unica 77 LL" w:cs="Unica 77 LL"/>
          <w:sz w:val="28"/>
          <w:szCs w:val="28"/>
          <w:lang w:val="en-US" w:eastAsia="en-GB"/>
        </w:rPr>
        <w:t xml:space="preserve"> in </w:t>
      </w:r>
      <w:r w:rsidR="00325B14" w:rsidRPr="0087177D">
        <w:rPr>
          <w:rFonts w:ascii="Unica 77 LL" w:eastAsia="Times New Roman" w:hAnsi="Unica 77 LL" w:cs="Unica 77 LL"/>
          <w:sz w:val="28"/>
          <w:szCs w:val="28"/>
          <w:lang w:val="en-US" w:eastAsia="en-GB"/>
        </w:rPr>
        <w:t xml:space="preserve">our café </w:t>
      </w:r>
      <w:r w:rsidRPr="0087177D">
        <w:rPr>
          <w:rFonts w:ascii="Unica 77 LL" w:eastAsia="Times New Roman" w:hAnsi="Unica 77 LL" w:cs="Unica 77 LL"/>
          <w:sz w:val="28"/>
          <w:szCs w:val="28"/>
          <w:lang w:val="en-US" w:eastAsia="en-GB"/>
        </w:rPr>
        <w:t>area.</w:t>
      </w:r>
      <w:r w:rsidR="00C11061" w:rsidRPr="0087177D">
        <w:rPr>
          <w:rFonts w:ascii="Unica 77 LL" w:eastAsia="Times New Roman" w:hAnsi="Unica 77 LL" w:cs="Unica 77 LL"/>
          <w:sz w:val="28"/>
          <w:szCs w:val="28"/>
          <w:lang w:val="en-US" w:eastAsia="en-GB"/>
        </w:rPr>
        <w:t xml:space="preserve"> </w:t>
      </w:r>
    </w:p>
    <w:p w14:paraId="43A6C38D" w14:textId="1BE7D9BA" w:rsidR="0018141D" w:rsidRPr="0087177D" w:rsidRDefault="00C11061" w:rsidP="0018141D">
      <w:pPr>
        <w:numPr>
          <w:ilvl w:val="0"/>
          <w:numId w:val="6"/>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lastRenderedPageBreak/>
        <w:t xml:space="preserve">There is </w:t>
      </w:r>
      <w:r w:rsidR="008A718E" w:rsidRPr="0087177D">
        <w:rPr>
          <w:rFonts w:ascii="Unica 77 LL" w:eastAsia="Times New Roman" w:hAnsi="Unica 77 LL" w:cs="Unica 77 LL"/>
          <w:sz w:val="28"/>
          <w:szCs w:val="28"/>
          <w:lang w:val="en-US" w:eastAsia="en-GB"/>
        </w:rPr>
        <w:t xml:space="preserve">no shower is provided for the changing places table. </w:t>
      </w:r>
      <w:r w:rsidRPr="0087177D">
        <w:rPr>
          <w:rFonts w:ascii="Unica 77 LL" w:hAnsi="Unica 77 LL" w:cs="Unica 77 LL"/>
          <w:color w:val="000000"/>
          <w:sz w:val="28"/>
          <w:szCs w:val="28"/>
        </w:rPr>
        <w:t>Access</w:t>
      </w:r>
      <w:r w:rsidR="0018141D" w:rsidRPr="0087177D">
        <w:rPr>
          <w:rFonts w:ascii="Unica 77 LL" w:hAnsi="Unica 77 LL" w:cs="Unica 77 LL"/>
          <w:color w:val="000000"/>
          <w:sz w:val="28"/>
          <w:szCs w:val="28"/>
        </w:rPr>
        <w:t xml:space="preserve"> to the Changing Places toilet at Nottingham Contemporary art gallery</w:t>
      </w:r>
      <w:r w:rsidRPr="0087177D">
        <w:rPr>
          <w:rFonts w:ascii="Unica 77 LL" w:hAnsi="Unica 77 LL" w:cs="Unica 77 LL"/>
          <w:color w:val="000000"/>
          <w:sz w:val="28"/>
          <w:szCs w:val="28"/>
        </w:rPr>
        <w:t xml:space="preserve"> </w:t>
      </w:r>
      <w:r w:rsidR="0018141D" w:rsidRPr="0087177D">
        <w:rPr>
          <w:rFonts w:ascii="Unica 77 LL" w:hAnsi="Unica 77 LL" w:cs="Unica 77 LL"/>
          <w:color w:val="000000"/>
          <w:sz w:val="28"/>
          <w:szCs w:val="28"/>
        </w:rPr>
        <w:t>require</w:t>
      </w:r>
      <w:r w:rsidRPr="0087177D">
        <w:rPr>
          <w:rFonts w:ascii="Unica 77 LL" w:hAnsi="Unica 77 LL" w:cs="Unica 77 LL"/>
          <w:color w:val="000000"/>
          <w:sz w:val="28"/>
          <w:szCs w:val="28"/>
        </w:rPr>
        <w:t>s</w:t>
      </w:r>
      <w:r w:rsidR="0018141D" w:rsidRPr="0087177D">
        <w:rPr>
          <w:rFonts w:ascii="Unica 77 LL" w:hAnsi="Unica 77 LL" w:cs="Unica 77 LL"/>
          <w:color w:val="000000"/>
          <w:sz w:val="28"/>
          <w:szCs w:val="28"/>
        </w:rPr>
        <w:t xml:space="preserve"> a RADAR key. Keys will be provided on request at Reception and in the Caf</w:t>
      </w:r>
      <w:r w:rsidRPr="0087177D">
        <w:rPr>
          <w:rFonts w:ascii="Unica 77 LL" w:hAnsi="Unica 77 LL" w:cs="Unica 77 LL"/>
          <w:color w:val="000000"/>
          <w:sz w:val="28"/>
          <w:szCs w:val="28"/>
        </w:rPr>
        <w:t>é</w:t>
      </w:r>
      <w:r w:rsidR="0018141D" w:rsidRPr="0087177D">
        <w:rPr>
          <w:rFonts w:ascii="Unica 77 LL" w:hAnsi="Unica 77 LL" w:cs="Unica 77 LL"/>
          <w:color w:val="000000"/>
          <w:sz w:val="28"/>
          <w:szCs w:val="28"/>
        </w:rPr>
        <w:t xml:space="preserve"> for visitors who don't carry their own. You can get further information about the RADAR key scheme from the</w:t>
      </w:r>
      <w:r w:rsidR="0018141D" w:rsidRPr="0087177D">
        <w:rPr>
          <w:rStyle w:val="apple-converted-space"/>
          <w:rFonts w:ascii="Unica 77 LL" w:hAnsi="Unica 77 LL" w:cs="Unica 77 LL"/>
          <w:color w:val="000000"/>
          <w:sz w:val="28"/>
          <w:szCs w:val="28"/>
        </w:rPr>
        <w:t> </w:t>
      </w:r>
      <w:hyperlink r:id="rId16" w:history="1">
        <w:r w:rsidR="0018141D" w:rsidRPr="0087177D">
          <w:rPr>
            <w:rStyle w:val="Hyperlink"/>
            <w:rFonts w:ascii="Unica 77 LL" w:hAnsi="Unica 77 LL" w:cs="Unica 77 LL"/>
            <w:sz w:val="28"/>
            <w:szCs w:val="28"/>
          </w:rPr>
          <w:t>RADAR website.</w:t>
        </w:r>
      </w:hyperlink>
      <w:r w:rsidR="0018141D" w:rsidRPr="0087177D">
        <w:rPr>
          <w:rFonts w:ascii="Unica 77 LL" w:hAnsi="Unica 77 LL" w:cs="Unica 77 LL"/>
          <w:color w:val="000000"/>
          <w:sz w:val="28"/>
          <w:szCs w:val="28"/>
        </w:rPr>
        <w:t xml:space="preserve"> You should be able to obtain a RADAR key by contacting the Access Officer at your local authority. For those who can't get a RADAR key from your local authority, you can obtain one from</w:t>
      </w:r>
      <w:r w:rsidR="0018141D" w:rsidRPr="0087177D">
        <w:rPr>
          <w:rStyle w:val="apple-converted-space"/>
          <w:rFonts w:ascii="Unica 77 LL" w:hAnsi="Unica 77 LL" w:cs="Unica 77 LL"/>
          <w:color w:val="000000"/>
          <w:sz w:val="28"/>
          <w:szCs w:val="28"/>
        </w:rPr>
        <w:t> </w:t>
      </w:r>
      <w:hyperlink r:id="rId17" w:history="1">
        <w:r w:rsidR="0018141D" w:rsidRPr="0087177D">
          <w:rPr>
            <w:rStyle w:val="Hyperlink"/>
            <w:rFonts w:ascii="Unica 77 LL" w:hAnsi="Unica 77 LL" w:cs="Unica 77 LL"/>
            <w:sz w:val="28"/>
            <w:szCs w:val="28"/>
          </w:rPr>
          <w:t>RADAR directly for a small charge</w:t>
        </w:r>
      </w:hyperlink>
      <w:r w:rsidR="0018141D" w:rsidRPr="0087177D">
        <w:rPr>
          <w:rFonts w:ascii="Unica 77 LL" w:hAnsi="Unica 77 LL" w:cs="Unica 77 LL"/>
          <w:color w:val="000000"/>
          <w:sz w:val="28"/>
          <w:szCs w:val="28"/>
        </w:rPr>
        <w:t>.</w:t>
      </w:r>
    </w:p>
    <w:p w14:paraId="009960A9" w14:textId="77777777" w:rsidR="0018141D" w:rsidRPr="0087177D" w:rsidRDefault="0018141D" w:rsidP="0018141D">
      <w:pPr>
        <w:spacing w:before="100" w:beforeAutospacing="1" w:after="90" w:line="240" w:lineRule="auto"/>
        <w:ind w:left="720"/>
        <w:rPr>
          <w:rFonts w:ascii="Unica 77 LL" w:eastAsia="Times New Roman" w:hAnsi="Unica 77 LL" w:cs="Unica 77 LL"/>
          <w:sz w:val="28"/>
          <w:szCs w:val="28"/>
          <w:lang w:eastAsia="en-GB"/>
        </w:rPr>
      </w:pPr>
    </w:p>
    <w:p w14:paraId="519F1FBB" w14:textId="77777777" w:rsidR="00E85358" w:rsidRPr="0087177D" w:rsidRDefault="00E85358" w:rsidP="008A718E">
      <w:pPr>
        <w:spacing w:before="100" w:beforeAutospacing="1" w:after="90" w:line="240" w:lineRule="auto"/>
        <w:ind w:left="720"/>
        <w:jc w:val="center"/>
        <w:rPr>
          <w:rFonts w:ascii="Unica 77 LL" w:eastAsia="Times New Roman" w:hAnsi="Unica 77 LL" w:cs="Unica 77 LL"/>
          <w:sz w:val="28"/>
          <w:szCs w:val="28"/>
          <w:lang w:val="en-US" w:eastAsia="en-GB"/>
        </w:rPr>
      </w:pPr>
      <w:r w:rsidRPr="0087177D">
        <w:rPr>
          <w:rFonts w:ascii="Unica 77 LL" w:eastAsia="Times New Roman" w:hAnsi="Unica 77 LL" w:cs="Unica 77 LL"/>
          <w:noProof/>
          <w:sz w:val="28"/>
          <w:szCs w:val="28"/>
          <w:lang w:eastAsia="en-GB"/>
        </w:rPr>
        <w:drawing>
          <wp:inline distT="0" distB="0" distL="0" distR="0" wp14:anchorId="239081E4" wp14:editId="459D0110">
            <wp:extent cx="5731510" cy="3825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0976_edit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825240"/>
                    </a:xfrm>
                    <a:prstGeom prst="rect">
                      <a:avLst/>
                    </a:prstGeom>
                  </pic:spPr>
                </pic:pic>
              </a:graphicData>
            </a:graphic>
          </wp:inline>
        </w:drawing>
      </w:r>
    </w:p>
    <w:p w14:paraId="66442D21" w14:textId="60911C2D" w:rsidR="008A718E" w:rsidRPr="0087177D" w:rsidRDefault="00E85358" w:rsidP="00E85358">
      <w:pPr>
        <w:spacing w:before="100" w:beforeAutospacing="1" w:after="90" w:line="240" w:lineRule="auto"/>
        <w:ind w:left="720"/>
        <w:jc w:val="center"/>
        <w:rPr>
          <w:rFonts w:ascii="Unica 77 LL" w:eastAsia="Times New Roman" w:hAnsi="Unica 77 LL" w:cs="Unica 77 LL"/>
          <w:sz w:val="28"/>
          <w:szCs w:val="28"/>
          <w:lang w:val="en-US" w:eastAsia="en-GB"/>
        </w:rPr>
      </w:pPr>
      <w:r w:rsidRPr="0087177D">
        <w:rPr>
          <w:rFonts w:ascii="Unica 77 LL" w:eastAsia="Times New Roman" w:hAnsi="Unica 77 LL" w:cs="Unica 77 LL"/>
          <w:noProof/>
          <w:sz w:val="28"/>
          <w:szCs w:val="28"/>
          <w:lang w:eastAsia="en-GB"/>
        </w:rPr>
        <w:lastRenderedPageBreak/>
        <w:drawing>
          <wp:inline distT="0" distB="0" distL="0" distR="0" wp14:anchorId="7F320A5F" wp14:editId="333EAB6A">
            <wp:extent cx="5731510" cy="3820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0979_edit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008A718E" w:rsidRPr="0087177D">
        <w:rPr>
          <w:rFonts w:ascii="Unica 77 LL" w:eastAsia="Times New Roman" w:hAnsi="Unica 77 LL" w:cs="Unica 77 LL"/>
          <w:sz w:val="28"/>
          <w:szCs w:val="28"/>
          <w:lang w:val="en-US" w:eastAsia="en-GB"/>
        </w:rPr>
        <w:t> </w:t>
      </w:r>
    </w:p>
    <w:p w14:paraId="432E37D8" w14:textId="77777777" w:rsidR="00DD68A4" w:rsidRPr="0087177D" w:rsidRDefault="00DD68A4" w:rsidP="00DD68A4">
      <w:pPr>
        <w:spacing w:before="100" w:beforeAutospacing="1" w:after="90" w:line="240" w:lineRule="auto"/>
        <w:ind w:left="360"/>
        <w:rPr>
          <w:rFonts w:ascii="Unica 77 LL" w:eastAsia="Times New Roman" w:hAnsi="Unica 77 LL" w:cs="Unica 77 LL"/>
          <w:sz w:val="28"/>
          <w:szCs w:val="28"/>
          <w:lang w:eastAsia="en-GB"/>
        </w:rPr>
      </w:pPr>
      <w:r w:rsidRPr="0087177D">
        <w:rPr>
          <w:rFonts w:ascii="Unica 77 LL" w:eastAsia="Times New Roman" w:hAnsi="Unica 77 LL" w:cs="Unica 77 LL"/>
          <w:noProof/>
          <w:sz w:val="28"/>
          <w:szCs w:val="28"/>
          <w:lang w:val="en-US" w:eastAsia="en-GB"/>
        </w:rPr>
        <w:drawing>
          <wp:inline distT="0" distB="0" distL="0" distR="0" wp14:anchorId="49A0B553" wp14:editId="3558FC3B">
            <wp:extent cx="4064000" cy="3048000"/>
            <wp:effectExtent l="0" t="514350" r="0" b="495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p w14:paraId="38BBF0CA" w14:textId="77777777" w:rsidR="008A718E" w:rsidRPr="0087177D" w:rsidRDefault="008A718E" w:rsidP="008A718E">
      <w:pPr>
        <w:numPr>
          <w:ilvl w:val="0"/>
          <w:numId w:val="8"/>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 floor surface is non slip concrete.</w:t>
      </w:r>
    </w:p>
    <w:p w14:paraId="1D1158AA" w14:textId="06BE82E5" w:rsidR="008A718E" w:rsidRPr="0087177D" w:rsidRDefault="00C11061" w:rsidP="008A718E">
      <w:pPr>
        <w:numPr>
          <w:ilvl w:val="0"/>
          <w:numId w:val="8"/>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lastRenderedPageBreak/>
        <w:t>There is w</w:t>
      </w:r>
      <w:r w:rsidR="008A718E" w:rsidRPr="0087177D">
        <w:rPr>
          <w:rFonts w:ascii="Unica 77 LL" w:eastAsia="Times New Roman" w:hAnsi="Unica 77 LL" w:cs="Unica 77 LL"/>
          <w:sz w:val="28"/>
          <w:szCs w:val="28"/>
          <w:lang w:val="en-US" w:eastAsia="en-GB"/>
        </w:rPr>
        <w:t>ell lit automatic lighting.</w:t>
      </w:r>
    </w:p>
    <w:p w14:paraId="3D833F16" w14:textId="1932FA52" w:rsidR="008A718E" w:rsidRPr="0087177D" w:rsidRDefault="008A718E" w:rsidP="008A718E">
      <w:pPr>
        <w:numPr>
          <w:ilvl w:val="0"/>
          <w:numId w:val="8"/>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There is an emergency alarm cord</w:t>
      </w:r>
      <w:r w:rsidR="00C11061" w:rsidRPr="0087177D">
        <w:rPr>
          <w:rFonts w:ascii="Unica 77 LL" w:eastAsia="Times New Roman" w:hAnsi="Unica 77 LL" w:cs="Unica 77 LL"/>
          <w:sz w:val="28"/>
          <w:szCs w:val="28"/>
          <w:lang w:val="en-US" w:eastAsia="en-GB"/>
        </w:rPr>
        <w:t xml:space="preserve"> in our changing places and accessible WCA</w:t>
      </w:r>
      <w:r w:rsidRPr="0087177D">
        <w:rPr>
          <w:rFonts w:ascii="Unica 77 LL" w:eastAsia="Times New Roman" w:hAnsi="Unica 77 LL" w:cs="Unica 77 LL"/>
          <w:sz w:val="28"/>
          <w:szCs w:val="28"/>
          <w:lang w:val="en-US" w:eastAsia="en-GB"/>
        </w:rPr>
        <w:t>.</w:t>
      </w:r>
    </w:p>
    <w:p w14:paraId="6F17F3D9" w14:textId="77777777" w:rsidR="008A718E" w:rsidRPr="0087177D" w:rsidRDefault="008A718E" w:rsidP="008A718E">
      <w:pPr>
        <w:numPr>
          <w:ilvl w:val="0"/>
          <w:numId w:val="8"/>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A light flashes when the fire alarm sounds.</w:t>
      </w:r>
    </w:p>
    <w:p w14:paraId="04F2C944" w14:textId="77777777" w:rsidR="008A718E" w:rsidRPr="0087177D" w:rsidRDefault="008A718E" w:rsidP="008A718E">
      <w:pPr>
        <w:numPr>
          <w:ilvl w:val="0"/>
          <w:numId w:val="8"/>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Accessible WC measurements: Door width: 870mm/34 inches. Toilet height is 470mm/18.5 inches. Sink height: 720mm/28inches.</w:t>
      </w:r>
    </w:p>
    <w:p w14:paraId="711FEBE0" w14:textId="77777777" w:rsidR="008A718E" w:rsidRPr="0087177D" w:rsidRDefault="008A718E" w:rsidP="008A718E">
      <w:pPr>
        <w:numPr>
          <w:ilvl w:val="0"/>
          <w:numId w:val="8"/>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Changing Places measurements: Door width: 870mm/34 inches. Toilet height is 460mm/18.9 inches. Sink height 740mm/29 inches.</w:t>
      </w:r>
    </w:p>
    <w:p w14:paraId="70A8D6B9" w14:textId="37ABB958" w:rsidR="008A718E" w:rsidRPr="0087177D" w:rsidRDefault="008A718E" w:rsidP="008A718E">
      <w:pPr>
        <w:spacing w:before="100" w:beforeAutospacing="1" w:after="100" w:afterAutospacing="1" w:line="240" w:lineRule="auto"/>
        <w:rPr>
          <w:rFonts w:ascii="Unica 77 LL" w:eastAsia="Times New Roman" w:hAnsi="Unica 77 LL" w:cs="Unica 77 LL"/>
          <w:sz w:val="28"/>
          <w:szCs w:val="28"/>
          <w:lang w:val="en-US" w:eastAsia="en-GB"/>
        </w:rPr>
      </w:pPr>
      <w:r w:rsidRPr="0087177D">
        <w:rPr>
          <w:rFonts w:ascii="Unica 77 LL" w:eastAsia="Times New Roman" w:hAnsi="Unica 77 LL" w:cs="Unica 77 LL"/>
          <w:sz w:val="28"/>
          <w:szCs w:val="28"/>
          <w:lang w:val="en-US" w:eastAsia="en-GB"/>
        </w:rPr>
        <w:t> </w:t>
      </w:r>
    </w:p>
    <w:p w14:paraId="5A60A0A9" w14:textId="77777777" w:rsidR="001502AB" w:rsidRPr="0087177D" w:rsidRDefault="001502AB">
      <w:pPr>
        <w:rPr>
          <w:rFonts w:ascii="Unica 77 LL" w:eastAsia="Times New Roman" w:hAnsi="Unica 77 LL" w:cs="Unica 77 LL"/>
          <w:b/>
          <w:sz w:val="28"/>
          <w:szCs w:val="28"/>
          <w:lang w:val="en-US" w:eastAsia="en-GB"/>
        </w:rPr>
      </w:pPr>
      <w:r w:rsidRPr="0087177D">
        <w:rPr>
          <w:rFonts w:ascii="Unica 77 LL" w:eastAsia="Times New Roman" w:hAnsi="Unica 77 LL" w:cs="Unica 77 LL"/>
          <w:b/>
          <w:sz w:val="28"/>
          <w:szCs w:val="28"/>
          <w:lang w:val="en-US" w:eastAsia="en-GB"/>
        </w:rPr>
        <w:br w:type="page"/>
      </w:r>
    </w:p>
    <w:p w14:paraId="7071C005" w14:textId="772B7CD3" w:rsidR="008A718E" w:rsidRPr="0087177D" w:rsidRDefault="008A718E" w:rsidP="008A718E">
      <w:pPr>
        <w:spacing w:before="100" w:beforeAutospacing="1" w:after="100" w:afterAutospacing="1" w:line="240" w:lineRule="auto"/>
        <w:rPr>
          <w:rFonts w:ascii="Unica 77 LL" w:eastAsia="Times New Roman" w:hAnsi="Unica 77 LL" w:cs="Unica 77 LL"/>
          <w:b/>
          <w:sz w:val="28"/>
          <w:szCs w:val="28"/>
          <w:lang w:eastAsia="en-GB"/>
        </w:rPr>
      </w:pPr>
      <w:r w:rsidRPr="0087177D">
        <w:rPr>
          <w:rFonts w:ascii="Unica 77 LL" w:eastAsia="Times New Roman" w:hAnsi="Unica 77 LL" w:cs="Unica 77 LL"/>
          <w:b/>
          <w:sz w:val="28"/>
          <w:szCs w:val="28"/>
          <w:lang w:val="en-US" w:eastAsia="en-GB"/>
        </w:rPr>
        <w:lastRenderedPageBreak/>
        <w:t xml:space="preserve">Catering </w:t>
      </w:r>
    </w:p>
    <w:p w14:paraId="56E06318" w14:textId="046D6966" w:rsidR="008A718E" w:rsidRPr="0087177D" w:rsidRDefault="00D32E9E" w:rsidP="008A718E">
      <w:pPr>
        <w:numPr>
          <w:ilvl w:val="0"/>
          <w:numId w:val="9"/>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Our caf</w:t>
      </w:r>
      <w:r w:rsidR="00C11061" w:rsidRPr="0087177D">
        <w:rPr>
          <w:rFonts w:ascii="Unica 77 LL" w:eastAsia="Times New Roman" w:hAnsi="Unica 77 LL" w:cs="Unica 77 LL"/>
          <w:sz w:val="28"/>
          <w:szCs w:val="28"/>
          <w:lang w:val="en-US" w:eastAsia="en-GB"/>
        </w:rPr>
        <w:t>é</w:t>
      </w:r>
      <w:r w:rsidR="008A718E" w:rsidRPr="0087177D">
        <w:rPr>
          <w:rFonts w:ascii="Unica 77 LL" w:eastAsia="Times New Roman" w:hAnsi="Unica 77 LL" w:cs="Unica 77 LL"/>
          <w:sz w:val="28"/>
          <w:szCs w:val="28"/>
          <w:lang w:val="en-US" w:eastAsia="en-GB"/>
        </w:rPr>
        <w:t xml:space="preserve"> is situated on Level 1 accessible via the stairs or lift. </w:t>
      </w:r>
      <w:r w:rsidR="00C11061" w:rsidRPr="0087177D">
        <w:rPr>
          <w:rFonts w:ascii="Unica 77 LL" w:eastAsia="Times New Roman" w:hAnsi="Unica 77 LL" w:cs="Unica 77 LL"/>
          <w:sz w:val="28"/>
          <w:szCs w:val="28"/>
          <w:lang w:val="en-US" w:eastAsia="en-GB"/>
        </w:rPr>
        <w:t>Our café is run by Blend at Contemporary.</w:t>
      </w:r>
    </w:p>
    <w:p w14:paraId="7946837B" w14:textId="77777777" w:rsidR="008A718E" w:rsidRPr="0087177D" w:rsidRDefault="008A718E" w:rsidP="008A718E">
      <w:pPr>
        <w:numPr>
          <w:ilvl w:val="0"/>
          <w:numId w:val="9"/>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There is step free access throughout this area which includes an accessible WC and outside patio.</w:t>
      </w:r>
    </w:p>
    <w:p w14:paraId="212EF7E0" w14:textId="77777777" w:rsidR="008A718E" w:rsidRPr="0087177D" w:rsidRDefault="008A718E" w:rsidP="008A718E">
      <w:pPr>
        <w:numPr>
          <w:ilvl w:val="0"/>
          <w:numId w:val="9"/>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 entrance is 1510mm/59 inches wide.</w:t>
      </w:r>
    </w:p>
    <w:p w14:paraId="6106698C" w14:textId="0A9B749C" w:rsidR="008A718E" w:rsidRPr="0087177D" w:rsidRDefault="00C11061" w:rsidP="00511CDB">
      <w:pPr>
        <w:numPr>
          <w:ilvl w:val="0"/>
          <w:numId w:val="9"/>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Please place your order at the counter</w:t>
      </w:r>
      <w:r w:rsidR="00511CDB" w:rsidRPr="0087177D">
        <w:rPr>
          <w:rFonts w:ascii="Unica 77 LL" w:eastAsia="Times New Roman" w:hAnsi="Unica 77 LL" w:cs="Unica 77 LL"/>
          <w:sz w:val="28"/>
          <w:szCs w:val="28"/>
          <w:lang w:eastAsia="en-GB"/>
        </w:rPr>
        <w:t xml:space="preserve"> and </w:t>
      </w:r>
      <w:r w:rsidRPr="0087177D">
        <w:rPr>
          <w:rFonts w:ascii="Unica 77 LL" w:eastAsia="Times New Roman" w:hAnsi="Unica 77 LL" w:cs="Unica 77 LL"/>
          <w:sz w:val="28"/>
          <w:szCs w:val="28"/>
          <w:lang w:eastAsia="en-GB"/>
        </w:rPr>
        <w:t xml:space="preserve">staff will bring your food/drink to your table. </w:t>
      </w:r>
    </w:p>
    <w:p w14:paraId="5F9A275E" w14:textId="5A94E671" w:rsidR="00C11061" w:rsidRPr="0087177D" w:rsidRDefault="00C11061" w:rsidP="00511CDB">
      <w:pPr>
        <w:numPr>
          <w:ilvl w:val="0"/>
          <w:numId w:val="9"/>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The café takes payments by card only.</w:t>
      </w:r>
    </w:p>
    <w:p w14:paraId="4E0C1B1E" w14:textId="08D5414B" w:rsidR="008A718E" w:rsidRPr="0087177D" w:rsidRDefault="008A718E" w:rsidP="008A718E">
      <w:pPr>
        <w:numPr>
          <w:ilvl w:val="0"/>
          <w:numId w:val="9"/>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Lighting is natural daylight and fl</w:t>
      </w:r>
      <w:r w:rsidR="00C11061" w:rsidRPr="0087177D">
        <w:rPr>
          <w:rFonts w:ascii="Unica 77 LL" w:eastAsia="Times New Roman" w:hAnsi="Unica 77 LL" w:cs="Unica 77 LL"/>
          <w:sz w:val="28"/>
          <w:szCs w:val="28"/>
          <w:lang w:val="en-US" w:eastAsia="en-GB"/>
        </w:rPr>
        <w:t>u</w:t>
      </w:r>
      <w:r w:rsidRPr="0087177D">
        <w:rPr>
          <w:rFonts w:ascii="Unica 77 LL" w:eastAsia="Times New Roman" w:hAnsi="Unica 77 LL" w:cs="Unica 77 LL"/>
          <w:sz w:val="28"/>
          <w:szCs w:val="28"/>
          <w:lang w:val="en-US" w:eastAsia="en-GB"/>
        </w:rPr>
        <w:t>orescent over head lights.</w:t>
      </w:r>
    </w:p>
    <w:p w14:paraId="41792005" w14:textId="705E4D50" w:rsidR="008A718E" w:rsidRPr="0087177D" w:rsidRDefault="008A718E" w:rsidP="008A718E">
      <w:pPr>
        <w:numPr>
          <w:ilvl w:val="0"/>
          <w:numId w:val="9"/>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There is a mixture of sofas and arm chairs with low tables as well as dining tables and upright chairs. Tables height are 7</w:t>
      </w:r>
      <w:r w:rsidR="00D32E9E" w:rsidRPr="0087177D">
        <w:rPr>
          <w:rFonts w:ascii="Unica 77 LL" w:eastAsia="Times New Roman" w:hAnsi="Unica 77 LL" w:cs="Unica 77 LL"/>
          <w:sz w:val="28"/>
          <w:szCs w:val="28"/>
          <w:lang w:val="en-US" w:eastAsia="en-GB"/>
        </w:rPr>
        <w:t>45</w:t>
      </w:r>
      <w:r w:rsidRPr="0087177D">
        <w:rPr>
          <w:rFonts w:ascii="Unica 77 LL" w:eastAsia="Times New Roman" w:hAnsi="Unica 77 LL" w:cs="Unica 77 LL"/>
          <w:sz w:val="28"/>
          <w:szCs w:val="28"/>
          <w:lang w:val="en-US" w:eastAsia="en-GB"/>
        </w:rPr>
        <w:t>mm/2</w:t>
      </w:r>
      <w:r w:rsidR="00D32E9E" w:rsidRPr="0087177D">
        <w:rPr>
          <w:rFonts w:ascii="Unica 77 LL" w:eastAsia="Times New Roman" w:hAnsi="Unica 77 LL" w:cs="Unica 77 LL"/>
          <w:sz w:val="28"/>
          <w:szCs w:val="28"/>
          <w:lang w:val="en-US" w:eastAsia="en-GB"/>
        </w:rPr>
        <w:t>9</w:t>
      </w:r>
      <w:r w:rsidRPr="0087177D">
        <w:rPr>
          <w:rFonts w:ascii="Unica 77 LL" w:eastAsia="Times New Roman" w:hAnsi="Unica 77 LL" w:cs="Unica 77 LL"/>
          <w:sz w:val="28"/>
          <w:szCs w:val="28"/>
          <w:lang w:val="en-US" w:eastAsia="en-GB"/>
        </w:rPr>
        <w:t xml:space="preserve">.4 inches. Upright chairs with no arms height from the floor is 465mm/18.5 inches. Sometimes </w:t>
      </w:r>
      <w:r w:rsidR="00325B14" w:rsidRPr="0087177D">
        <w:rPr>
          <w:rFonts w:ascii="Unica 77 LL" w:eastAsia="Times New Roman" w:hAnsi="Unica 77 LL" w:cs="Unica 77 LL"/>
          <w:sz w:val="28"/>
          <w:szCs w:val="28"/>
          <w:lang w:val="en-US" w:eastAsia="en-GB"/>
        </w:rPr>
        <w:t xml:space="preserve">our café </w:t>
      </w:r>
      <w:r w:rsidRPr="0087177D">
        <w:rPr>
          <w:rFonts w:ascii="Unica 77 LL" w:eastAsia="Times New Roman" w:hAnsi="Unica 77 LL" w:cs="Unica 77 LL"/>
          <w:sz w:val="28"/>
          <w:szCs w:val="28"/>
          <w:lang w:val="en-US" w:eastAsia="en-GB"/>
        </w:rPr>
        <w:t>furniture is moved around to accommodate a small stage for performers.</w:t>
      </w:r>
    </w:p>
    <w:p w14:paraId="28F21BCF" w14:textId="4AE75AF1" w:rsidR="00325B14" w:rsidRPr="0087177D" w:rsidRDefault="00325B14" w:rsidP="00325B14">
      <w:pPr>
        <w:numPr>
          <w:ilvl w:val="0"/>
          <w:numId w:val="9"/>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We do our best to cater for any dietary requirements. Please </w:t>
      </w:r>
      <w:r w:rsidR="00AE0FFE" w:rsidRPr="0087177D">
        <w:rPr>
          <w:rFonts w:ascii="Unica 77 LL" w:eastAsia="Times New Roman" w:hAnsi="Unica 77 LL" w:cs="Unica 77 LL"/>
          <w:sz w:val="28"/>
          <w:szCs w:val="28"/>
          <w:lang w:val="en-US" w:eastAsia="en-GB"/>
        </w:rPr>
        <w:t>let us know on arrival of</w:t>
      </w:r>
      <w:r w:rsidRPr="0087177D">
        <w:rPr>
          <w:rFonts w:ascii="Unica 77 LL" w:eastAsia="Times New Roman" w:hAnsi="Unica 77 LL" w:cs="Unica 77 LL"/>
          <w:sz w:val="28"/>
          <w:szCs w:val="28"/>
          <w:lang w:val="en-US" w:eastAsia="en-GB"/>
        </w:rPr>
        <w:t xml:space="preserve"> specific requests you may have.</w:t>
      </w:r>
    </w:p>
    <w:p w14:paraId="55330660" w14:textId="77777777" w:rsidR="00325B14" w:rsidRPr="0087177D" w:rsidRDefault="00325B14" w:rsidP="00325B14">
      <w:pPr>
        <w:spacing w:before="100" w:beforeAutospacing="1" w:after="90" w:line="240" w:lineRule="auto"/>
        <w:rPr>
          <w:rFonts w:ascii="Unica 77 LL" w:eastAsia="Times New Roman" w:hAnsi="Unica 77 LL" w:cs="Unica 77 LL"/>
          <w:sz w:val="28"/>
          <w:szCs w:val="28"/>
          <w:lang w:val="en-US" w:eastAsia="en-GB"/>
        </w:rPr>
      </w:pPr>
      <w:r w:rsidRPr="0087177D">
        <w:rPr>
          <w:rFonts w:ascii="Unica 77 LL" w:eastAsia="Times New Roman" w:hAnsi="Unica 77 LL" w:cs="Unica 77 LL"/>
          <w:noProof/>
          <w:sz w:val="28"/>
          <w:szCs w:val="28"/>
          <w:lang w:val="en-US" w:eastAsia="en-GB"/>
        </w:rPr>
        <w:drawing>
          <wp:inline distT="0" distB="0" distL="0" distR="0" wp14:anchorId="2141A635" wp14:editId="38158A9C">
            <wp:extent cx="4875209" cy="3253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c240818-7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77757" cy="3255441"/>
                    </a:xfrm>
                    <a:prstGeom prst="rect">
                      <a:avLst/>
                    </a:prstGeom>
                  </pic:spPr>
                </pic:pic>
              </a:graphicData>
            </a:graphic>
          </wp:inline>
        </w:drawing>
      </w:r>
    </w:p>
    <w:p w14:paraId="497DEA21" w14:textId="7E8BD338" w:rsidR="00325B14" w:rsidRPr="0087177D" w:rsidRDefault="00325B14" w:rsidP="00325B14">
      <w:pPr>
        <w:spacing w:before="100" w:beforeAutospacing="1" w:after="90" w:line="240" w:lineRule="auto"/>
        <w:rPr>
          <w:rFonts w:ascii="Unica 77 LL" w:eastAsia="Times New Roman" w:hAnsi="Unica 77 LL" w:cs="Unica 77 LL"/>
          <w:sz w:val="28"/>
          <w:szCs w:val="28"/>
          <w:lang w:val="en-US" w:eastAsia="en-GB"/>
        </w:rPr>
      </w:pPr>
      <w:r w:rsidRPr="0087177D">
        <w:rPr>
          <w:rFonts w:ascii="Unica 77 LL" w:eastAsia="Times New Roman" w:hAnsi="Unica 77 LL" w:cs="Unica 77 LL"/>
          <w:noProof/>
          <w:sz w:val="28"/>
          <w:szCs w:val="28"/>
          <w:lang w:val="en-US" w:eastAsia="en-GB"/>
        </w:rPr>
        <w:lastRenderedPageBreak/>
        <w:drawing>
          <wp:inline distT="0" distB="0" distL="0" distR="0" wp14:anchorId="3C8D71FB" wp14:editId="3C1E54A4">
            <wp:extent cx="4857131" cy="3241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240818-7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67126" cy="3248346"/>
                    </a:xfrm>
                    <a:prstGeom prst="rect">
                      <a:avLst/>
                    </a:prstGeom>
                  </pic:spPr>
                </pic:pic>
              </a:graphicData>
            </a:graphic>
          </wp:inline>
        </w:drawing>
      </w:r>
    </w:p>
    <w:p w14:paraId="4309079D" w14:textId="6E910B1F" w:rsidR="008A718E" w:rsidRPr="0087177D" w:rsidRDefault="00325B14" w:rsidP="00325B14">
      <w:pPr>
        <w:spacing w:before="100" w:beforeAutospacing="1" w:after="90" w:line="240" w:lineRule="auto"/>
        <w:rPr>
          <w:rFonts w:ascii="Unica 77 LL" w:eastAsia="Times New Roman" w:hAnsi="Unica 77 LL" w:cs="Unica 77 LL"/>
          <w:sz w:val="28"/>
          <w:szCs w:val="28"/>
          <w:lang w:val="en-US" w:eastAsia="en-GB"/>
        </w:rPr>
      </w:pPr>
      <w:r w:rsidRPr="0087177D">
        <w:rPr>
          <w:rFonts w:ascii="Unica 77 LL" w:eastAsia="Times New Roman" w:hAnsi="Unica 77 LL" w:cs="Unica 77 LL"/>
          <w:noProof/>
          <w:sz w:val="28"/>
          <w:szCs w:val="28"/>
          <w:lang w:val="en-US" w:eastAsia="en-GB"/>
        </w:rPr>
        <w:drawing>
          <wp:inline distT="0" distB="0" distL="0" distR="0" wp14:anchorId="4A0795B3" wp14:editId="20952748">
            <wp:extent cx="5731510" cy="3824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c240818-8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824605"/>
                    </a:xfrm>
                    <a:prstGeom prst="rect">
                      <a:avLst/>
                    </a:prstGeom>
                  </pic:spPr>
                </pic:pic>
              </a:graphicData>
            </a:graphic>
          </wp:inline>
        </w:drawing>
      </w:r>
      <w:r w:rsidR="008A718E" w:rsidRPr="0087177D">
        <w:rPr>
          <w:rFonts w:ascii="Unica 77 LL" w:eastAsia="Times New Roman" w:hAnsi="Unica 77 LL" w:cs="Unica 77 LL"/>
          <w:sz w:val="28"/>
          <w:szCs w:val="28"/>
          <w:lang w:val="en-US" w:eastAsia="en-GB"/>
        </w:rPr>
        <w:t>  </w:t>
      </w:r>
    </w:p>
    <w:p w14:paraId="48EB260D" w14:textId="77777777" w:rsidR="00065CF1" w:rsidRPr="0087177D" w:rsidRDefault="00065CF1">
      <w:pPr>
        <w:rPr>
          <w:rFonts w:ascii="Unica 77 LL" w:eastAsia="Times New Roman" w:hAnsi="Unica 77 LL" w:cs="Unica 77 LL"/>
          <w:sz w:val="28"/>
          <w:szCs w:val="28"/>
          <w:lang w:val="en-US" w:eastAsia="en-GB"/>
        </w:rPr>
      </w:pPr>
      <w:r w:rsidRPr="0087177D">
        <w:rPr>
          <w:rFonts w:ascii="Unica 77 LL" w:eastAsia="Times New Roman" w:hAnsi="Unica 77 LL" w:cs="Unica 77 LL"/>
          <w:sz w:val="28"/>
          <w:szCs w:val="28"/>
          <w:lang w:val="en-US" w:eastAsia="en-GB"/>
        </w:rPr>
        <w:br w:type="page"/>
      </w:r>
    </w:p>
    <w:p w14:paraId="4C75FBC2" w14:textId="4DCCE7F3" w:rsidR="008A718E" w:rsidRPr="0087177D" w:rsidRDefault="008A718E" w:rsidP="008A718E">
      <w:pPr>
        <w:spacing w:before="100" w:beforeAutospacing="1" w:after="100" w:afterAutospacing="1" w:line="240" w:lineRule="auto"/>
        <w:rPr>
          <w:rFonts w:ascii="Unica 77 LL" w:eastAsia="Times New Roman" w:hAnsi="Unica 77 LL" w:cs="Unica 77 LL"/>
          <w:b/>
          <w:sz w:val="28"/>
          <w:szCs w:val="28"/>
          <w:lang w:val="en-US" w:eastAsia="en-GB"/>
        </w:rPr>
      </w:pPr>
      <w:r w:rsidRPr="0087177D">
        <w:rPr>
          <w:rFonts w:ascii="Unica 77 LL" w:eastAsia="Times New Roman" w:hAnsi="Unica 77 LL" w:cs="Unica 77 LL"/>
          <w:b/>
          <w:sz w:val="28"/>
          <w:szCs w:val="28"/>
          <w:lang w:val="en-US" w:eastAsia="en-GB"/>
        </w:rPr>
        <w:lastRenderedPageBreak/>
        <w:t>Shop</w:t>
      </w:r>
    </w:p>
    <w:p w14:paraId="46A96CF6" w14:textId="031E1243" w:rsidR="00325B14" w:rsidRPr="0087177D" w:rsidRDefault="00325B14" w:rsidP="008A718E">
      <w:pPr>
        <w:spacing w:before="100" w:beforeAutospacing="1" w:after="100" w:afterAutospacing="1" w:line="240" w:lineRule="auto"/>
        <w:rPr>
          <w:rFonts w:ascii="Unica 77 LL" w:eastAsia="Times New Roman" w:hAnsi="Unica 77 LL" w:cs="Unica 77 LL"/>
          <w:sz w:val="28"/>
          <w:szCs w:val="28"/>
          <w:lang w:val="en-US" w:eastAsia="en-GB"/>
        </w:rPr>
      </w:pPr>
      <w:r w:rsidRPr="0087177D">
        <w:rPr>
          <w:rFonts w:ascii="Unica 77 LL" w:eastAsia="Times New Roman" w:hAnsi="Unica 77 LL" w:cs="Unica 77 LL"/>
          <w:noProof/>
          <w:sz w:val="28"/>
          <w:szCs w:val="28"/>
          <w:lang w:val="en-US" w:eastAsia="en-GB"/>
        </w:rPr>
        <w:drawing>
          <wp:inline distT="0" distB="0" distL="0" distR="0" wp14:anchorId="33AF548E" wp14:editId="7A17A572">
            <wp:extent cx="5731510" cy="38271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c201017-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827145"/>
                    </a:xfrm>
                    <a:prstGeom prst="rect">
                      <a:avLst/>
                    </a:prstGeom>
                  </pic:spPr>
                </pic:pic>
              </a:graphicData>
            </a:graphic>
          </wp:inline>
        </w:drawing>
      </w:r>
    </w:p>
    <w:p w14:paraId="654826A1" w14:textId="7833087D" w:rsidR="008A718E" w:rsidRPr="0087177D" w:rsidRDefault="008A718E" w:rsidP="008A718E">
      <w:pPr>
        <w:spacing w:before="100" w:beforeAutospacing="1" w:after="100" w:afterAutospacing="1" w:line="240" w:lineRule="auto"/>
        <w:rPr>
          <w:rFonts w:ascii="Unica 77 LL" w:eastAsia="Times New Roman" w:hAnsi="Unica 77 LL" w:cs="Unica 77 LL"/>
          <w:sz w:val="28"/>
          <w:szCs w:val="28"/>
          <w:lang w:eastAsia="en-GB"/>
        </w:rPr>
      </w:pPr>
    </w:p>
    <w:p w14:paraId="1BFED092" w14:textId="32A06199" w:rsidR="008A718E" w:rsidRPr="0087177D" w:rsidRDefault="00325B14" w:rsidP="008A718E">
      <w:pPr>
        <w:numPr>
          <w:ilvl w:val="0"/>
          <w:numId w:val="11"/>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Ou</w:t>
      </w:r>
      <w:r w:rsidR="00065CF1" w:rsidRPr="0087177D">
        <w:rPr>
          <w:rFonts w:ascii="Unica 77 LL" w:eastAsia="Times New Roman" w:hAnsi="Unica 77 LL" w:cs="Unica 77 LL"/>
          <w:sz w:val="28"/>
          <w:szCs w:val="28"/>
          <w:lang w:val="en-US" w:eastAsia="en-GB"/>
        </w:rPr>
        <w:t>r</w:t>
      </w:r>
      <w:r w:rsidRPr="0087177D">
        <w:rPr>
          <w:rFonts w:ascii="Unica 77 LL" w:eastAsia="Times New Roman" w:hAnsi="Unica 77 LL" w:cs="Unica 77 LL"/>
          <w:sz w:val="28"/>
          <w:szCs w:val="28"/>
          <w:lang w:val="en-US" w:eastAsia="en-GB"/>
        </w:rPr>
        <w:t xml:space="preserve"> s</w:t>
      </w:r>
      <w:r w:rsidR="008A718E" w:rsidRPr="0087177D">
        <w:rPr>
          <w:rFonts w:ascii="Unica 77 LL" w:eastAsia="Times New Roman" w:hAnsi="Unica 77 LL" w:cs="Unica 77 LL"/>
          <w:sz w:val="28"/>
          <w:szCs w:val="28"/>
          <w:lang w:val="en-US" w:eastAsia="en-GB"/>
        </w:rPr>
        <w:t>hop</w:t>
      </w:r>
      <w:r w:rsidRPr="0087177D">
        <w:rPr>
          <w:rFonts w:ascii="Unica 77 LL" w:eastAsia="Times New Roman" w:hAnsi="Unica 77 LL" w:cs="Unica 77 LL"/>
          <w:sz w:val="28"/>
          <w:szCs w:val="28"/>
          <w:lang w:val="en-US" w:eastAsia="en-GB"/>
        </w:rPr>
        <w:t xml:space="preserve"> </w:t>
      </w:r>
      <w:r w:rsidR="008A718E" w:rsidRPr="0087177D">
        <w:rPr>
          <w:rFonts w:ascii="Unica 77 LL" w:eastAsia="Times New Roman" w:hAnsi="Unica 77 LL" w:cs="Unica 77 LL"/>
          <w:sz w:val="28"/>
          <w:szCs w:val="28"/>
          <w:lang w:val="en-US" w:eastAsia="en-GB"/>
        </w:rPr>
        <w:t xml:space="preserve">is located just within the main entrance. It includes </w:t>
      </w:r>
      <w:proofErr w:type="spellStart"/>
      <w:r w:rsidR="008A718E" w:rsidRPr="0087177D">
        <w:rPr>
          <w:rFonts w:ascii="Unica 77 LL" w:eastAsia="Times New Roman" w:hAnsi="Unica 77 LL" w:cs="Unica 77 LL"/>
          <w:sz w:val="28"/>
          <w:szCs w:val="28"/>
          <w:lang w:val="en-US" w:eastAsia="en-GB"/>
        </w:rPr>
        <w:t>jewellery</w:t>
      </w:r>
      <w:proofErr w:type="spellEnd"/>
      <w:r w:rsidR="008A718E" w:rsidRPr="0087177D">
        <w:rPr>
          <w:rFonts w:ascii="Unica 77 LL" w:eastAsia="Times New Roman" w:hAnsi="Unica 77 LL" w:cs="Unica 77 LL"/>
          <w:sz w:val="28"/>
          <w:szCs w:val="28"/>
          <w:lang w:val="en-US" w:eastAsia="en-GB"/>
        </w:rPr>
        <w:t>, home-ware, books, gifts, catalogues and limited edition artist prints. </w:t>
      </w:r>
    </w:p>
    <w:p w14:paraId="199441F7" w14:textId="77777777" w:rsidR="008A718E" w:rsidRPr="0087177D" w:rsidRDefault="008A718E" w:rsidP="008A718E">
      <w:pPr>
        <w:numPr>
          <w:ilvl w:val="0"/>
          <w:numId w:val="12"/>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 shop is level throughout.</w:t>
      </w:r>
    </w:p>
    <w:p w14:paraId="67B35ACC" w14:textId="77777777" w:rsidR="008A718E" w:rsidRPr="0087177D" w:rsidRDefault="008A718E" w:rsidP="008A718E">
      <w:pPr>
        <w:numPr>
          <w:ilvl w:val="0"/>
          <w:numId w:val="12"/>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A low level desk and counter is provided for purchases.</w:t>
      </w:r>
    </w:p>
    <w:p w14:paraId="66AF3B8B" w14:textId="77777777" w:rsidR="008A718E" w:rsidRPr="0087177D" w:rsidRDefault="008A718E" w:rsidP="008A718E">
      <w:pPr>
        <w:numPr>
          <w:ilvl w:val="0"/>
          <w:numId w:val="12"/>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There are some tall display racks and some lower tables accessible from a seated position. </w:t>
      </w:r>
    </w:p>
    <w:p w14:paraId="6B8C31DD" w14:textId="77777777" w:rsidR="008A718E" w:rsidRPr="0087177D" w:rsidRDefault="008A718E" w:rsidP="008A718E">
      <w:pPr>
        <w:numPr>
          <w:ilvl w:val="0"/>
          <w:numId w:val="12"/>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Staff will offer assistance if required.</w:t>
      </w:r>
    </w:p>
    <w:p w14:paraId="7C61DA7A" w14:textId="27B5F250" w:rsidR="008A718E" w:rsidRPr="0087177D" w:rsidRDefault="00C11061" w:rsidP="008A718E">
      <w:pPr>
        <w:numPr>
          <w:ilvl w:val="0"/>
          <w:numId w:val="12"/>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A </w:t>
      </w:r>
      <w:proofErr w:type="spellStart"/>
      <w:r w:rsidRPr="0087177D">
        <w:rPr>
          <w:rFonts w:ascii="Unica 77 LL" w:eastAsia="Times New Roman" w:hAnsi="Unica 77 LL" w:cs="Unica 77 LL"/>
          <w:sz w:val="28"/>
          <w:szCs w:val="28"/>
          <w:lang w:val="en-US" w:eastAsia="en-GB"/>
        </w:rPr>
        <w:t>h</w:t>
      </w:r>
      <w:r w:rsidR="008A718E" w:rsidRPr="0087177D">
        <w:rPr>
          <w:rFonts w:ascii="Unica 77 LL" w:eastAsia="Times New Roman" w:hAnsi="Unica 77 LL" w:cs="Unica 77 LL"/>
          <w:sz w:val="28"/>
          <w:szCs w:val="28"/>
          <w:lang w:val="en-US" w:eastAsia="en-GB"/>
        </w:rPr>
        <w:t xml:space="preserve">earing </w:t>
      </w:r>
      <w:proofErr w:type="spellEnd"/>
      <w:r w:rsidR="008A718E" w:rsidRPr="0087177D">
        <w:rPr>
          <w:rFonts w:ascii="Unica 77 LL" w:eastAsia="Times New Roman" w:hAnsi="Unica 77 LL" w:cs="Unica 77 LL"/>
          <w:sz w:val="28"/>
          <w:szCs w:val="28"/>
          <w:lang w:val="en-US" w:eastAsia="en-GB"/>
        </w:rPr>
        <w:t xml:space="preserve">loop system </w:t>
      </w:r>
      <w:r w:rsidRPr="0087177D">
        <w:rPr>
          <w:rFonts w:ascii="Unica 77 LL" w:eastAsia="Times New Roman" w:hAnsi="Unica 77 LL" w:cs="Unica 77 LL"/>
          <w:sz w:val="28"/>
          <w:szCs w:val="28"/>
          <w:lang w:val="en-US" w:eastAsia="en-GB"/>
        </w:rPr>
        <w:t xml:space="preserve">is </w:t>
      </w:r>
      <w:r w:rsidR="008A718E" w:rsidRPr="0087177D">
        <w:rPr>
          <w:rFonts w:ascii="Unica 77 LL" w:eastAsia="Times New Roman" w:hAnsi="Unica 77 LL" w:cs="Unica 77 LL"/>
          <w:sz w:val="28"/>
          <w:szCs w:val="28"/>
          <w:lang w:val="en-US" w:eastAsia="en-GB"/>
        </w:rPr>
        <w:t xml:space="preserve">available </w:t>
      </w:r>
      <w:r w:rsidRPr="0087177D">
        <w:rPr>
          <w:rFonts w:ascii="Unica 77 LL" w:eastAsia="Times New Roman" w:hAnsi="Unica 77 LL" w:cs="Unica 77 LL"/>
          <w:sz w:val="28"/>
          <w:szCs w:val="28"/>
          <w:lang w:val="en-US" w:eastAsia="en-GB"/>
        </w:rPr>
        <w:t xml:space="preserve">at the till. </w:t>
      </w:r>
    </w:p>
    <w:p w14:paraId="2D372C60" w14:textId="1C4BC67C" w:rsidR="00C11061" w:rsidRPr="0087177D" w:rsidRDefault="00C11061" w:rsidP="008A718E">
      <w:pPr>
        <w:numPr>
          <w:ilvl w:val="0"/>
          <w:numId w:val="12"/>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You can pay by cash or card in our shop. </w:t>
      </w:r>
    </w:p>
    <w:p w14:paraId="51076970" w14:textId="77777777" w:rsidR="008A718E" w:rsidRPr="0087177D" w:rsidRDefault="008A718E" w:rsidP="008A718E">
      <w:pPr>
        <w:numPr>
          <w:ilvl w:val="0"/>
          <w:numId w:val="12"/>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There is a bench provided for sitting in this area.</w:t>
      </w:r>
    </w:p>
    <w:p w14:paraId="2464D5EA" w14:textId="28425935" w:rsidR="008A718E" w:rsidRPr="0087177D" w:rsidRDefault="008A718E" w:rsidP="008A718E">
      <w:pPr>
        <w:spacing w:before="100" w:beforeAutospacing="1" w:after="100" w:afterAutospacing="1"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lastRenderedPageBreak/>
        <w:t> </w:t>
      </w:r>
      <w:r w:rsidR="007C4911" w:rsidRPr="0087177D">
        <w:rPr>
          <w:rFonts w:ascii="Unica 77 LL" w:eastAsia="Times New Roman" w:hAnsi="Unica 77 LL" w:cs="Unica 77 LL"/>
          <w:noProof/>
          <w:sz w:val="28"/>
          <w:szCs w:val="28"/>
          <w:lang w:eastAsia="en-GB"/>
        </w:rPr>
        <w:drawing>
          <wp:inline distT="0" distB="0" distL="0" distR="0" wp14:anchorId="14651515" wp14:editId="347FD28C">
            <wp:extent cx="4972050" cy="33189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c020616-9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75712" cy="3321367"/>
                    </a:xfrm>
                    <a:prstGeom prst="rect">
                      <a:avLst/>
                    </a:prstGeom>
                  </pic:spPr>
                </pic:pic>
              </a:graphicData>
            </a:graphic>
          </wp:inline>
        </w:drawing>
      </w:r>
    </w:p>
    <w:p w14:paraId="4B6F3EE2" w14:textId="77777777" w:rsidR="008A718E" w:rsidRPr="0087177D" w:rsidRDefault="008A718E" w:rsidP="008A718E">
      <w:pPr>
        <w:spacing w:before="100" w:beforeAutospacing="1" w:after="100" w:afterAutospacing="1" w:line="240" w:lineRule="auto"/>
        <w:rPr>
          <w:rFonts w:ascii="Unica 77 LL" w:eastAsia="Times New Roman" w:hAnsi="Unica 77 LL" w:cs="Unica 77 LL"/>
          <w:b/>
          <w:sz w:val="28"/>
          <w:szCs w:val="28"/>
          <w:lang w:eastAsia="en-GB"/>
        </w:rPr>
      </w:pPr>
      <w:r w:rsidRPr="0087177D">
        <w:rPr>
          <w:rFonts w:ascii="Unica 77 LL" w:eastAsia="Times New Roman" w:hAnsi="Unica 77 LL" w:cs="Unica 77 LL"/>
          <w:b/>
          <w:sz w:val="28"/>
          <w:szCs w:val="28"/>
          <w:lang w:val="en-US" w:eastAsia="en-GB"/>
        </w:rPr>
        <w:t>Additional Information</w:t>
      </w:r>
    </w:p>
    <w:p w14:paraId="05CC4BE2" w14:textId="77777777" w:rsidR="008A718E" w:rsidRPr="0087177D" w:rsidRDefault="008A718E" w:rsidP="008A718E">
      <w:pPr>
        <w:numPr>
          <w:ilvl w:val="0"/>
          <w:numId w:val="13"/>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All our staff receive training that includes disability awareness training.</w:t>
      </w:r>
    </w:p>
    <w:p w14:paraId="0987C02C" w14:textId="38E099FB" w:rsidR="008A718E" w:rsidRPr="0087177D" w:rsidRDefault="008A718E" w:rsidP="008A718E">
      <w:pPr>
        <w:numPr>
          <w:ilvl w:val="0"/>
          <w:numId w:val="13"/>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We have a set of evacuation procedures in the event of an emergency. Staff will direct you to the nearest emergency exit, which will lead to the outside of the building. Some emergency exit routes include stairs. If you are unable to use the stairs, you will </w:t>
      </w:r>
      <w:r w:rsidR="00C11061" w:rsidRPr="0087177D">
        <w:rPr>
          <w:rFonts w:ascii="Unica 77 LL" w:eastAsia="Times New Roman" w:hAnsi="Unica 77 LL" w:cs="Unica 77 LL"/>
          <w:sz w:val="28"/>
          <w:szCs w:val="28"/>
          <w:lang w:val="en-US" w:eastAsia="en-GB"/>
        </w:rPr>
        <w:t xml:space="preserve">be asked to </w:t>
      </w:r>
      <w:r w:rsidRPr="0087177D">
        <w:rPr>
          <w:rFonts w:ascii="Unica 77 LL" w:eastAsia="Times New Roman" w:hAnsi="Unica 77 LL" w:cs="Unica 77 LL"/>
          <w:sz w:val="28"/>
          <w:szCs w:val="28"/>
          <w:lang w:val="en-US" w:eastAsia="en-GB"/>
        </w:rPr>
        <w:t>wait in a safe refuge with intercom communication to reception until the emergency services arrive and assist you to leave the building.</w:t>
      </w:r>
      <w:r w:rsidR="00C11061" w:rsidRPr="0087177D">
        <w:rPr>
          <w:rFonts w:ascii="Unica 77 LL" w:eastAsia="Times New Roman" w:hAnsi="Unica 77 LL" w:cs="Unica 77 LL"/>
          <w:sz w:val="28"/>
          <w:szCs w:val="28"/>
          <w:lang w:val="en-US" w:eastAsia="en-GB"/>
        </w:rPr>
        <w:t xml:space="preserve"> These refuge areas are the first priority for the fire brigade in the event of a fire.</w:t>
      </w:r>
    </w:p>
    <w:p w14:paraId="287B5216" w14:textId="712BC4FC" w:rsidR="008A718E" w:rsidRPr="0087177D" w:rsidRDefault="008A718E" w:rsidP="008A718E">
      <w:pPr>
        <w:numPr>
          <w:ilvl w:val="0"/>
          <w:numId w:val="13"/>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For further information on accessible destinations in the area please visit </w:t>
      </w:r>
      <w:r w:rsidR="0041414E" w:rsidRPr="0087177D">
        <w:rPr>
          <w:rFonts w:ascii="Unica 77 LL" w:eastAsia="Times New Roman" w:hAnsi="Unica 77 LL" w:cs="Unica 77 LL"/>
          <w:sz w:val="28"/>
          <w:szCs w:val="28"/>
          <w:lang w:val="en-US" w:eastAsia="en-GB"/>
        </w:rPr>
        <w:t xml:space="preserve">https://www.visit-nottinghamshire.co.uk </w:t>
      </w:r>
      <w:r w:rsidRPr="0087177D">
        <w:rPr>
          <w:rFonts w:ascii="Unica 77 LL" w:eastAsia="Times New Roman" w:hAnsi="Unica 77 LL" w:cs="Unica 77 LL"/>
          <w:sz w:val="28"/>
          <w:szCs w:val="28"/>
          <w:lang w:val="en-US" w:eastAsia="en-GB"/>
        </w:rPr>
        <w:t>or speak to a member of staff.</w:t>
      </w:r>
    </w:p>
    <w:p w14:paraId="1E08E5B8" w14:textId="77777777" w:rsidR="008A718E" w:rsidRPr="0087177D" w:rsidRDefault="008A718E" w:rsidP="008A718E">
      <w:pPr>
        <w:spacing w:before="100" w:beforeAutospacing="1" w:after="100" w:afterAutospacing="1"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w:t>
      </w:r>
    </w:p>
    <w:p w14:paraId="4498B81A" w14:textId="77777777" w:rsidR="000403E6" w:rsidRPr="0087177D" w:rsidRDefault="000403E6">
      <w:pPr>
        <w:rPr>
          <w:rFonts w:ascii="Unica 77 LL" w:eastAsia="Times New Roman" w:hAnsi="Unica 77 LL" w:cs="Unica 77 LL"/>
          <w:sz w:val="28"/>
          <w:szCs w:val="28"/>
          <w:lang w:val="en-US" w:eastAsia="en-GB"/>
        </w:rPr>
      </w:pPr>
      <w:r w:rsidRPr="0087177D">
        <w:rPr>
          <w:rFonts w:ascii="Unica 77 LL" w:eastAsia="Times New Roman" w:hAnsi="Unica 77 LL" w:cs="Unica 77 LL"/>
          <w:sz w:val="28"/>
          <w:szCs w:val="28"/>
          <w:lang w:val="en-US" w:eastAsia="en-GB"/>
        </w:rPr>
        <w:br w:type="page"/>
      </w:r>
    </w:p>
    <w:p w14:paraId="398D9916" w14:textId="77777777" w:rsidR="008A718E" w:rsidRPr="0087177D" w:rsidRDefault="008A718E" w:rsidP="008A718E">
      <w:pPr>
        <w:spacing w:before="100" w:beforeAutospacing="1" w:after="100" w:afterAutospacing="1" w:line="240" w:lineRule="auto"/>
        <w:rPr>
          <w:rFonts w:ascii="Unica 77 LL" w:eastAsia="Times New Roman" w:hAnsi="Unica 77 LL" w:cs="Unica 77 LL"/>
          <w:b/>
          <w:sz w:val="28"/>
          <w:szCs w:val="28"/>
          <w:lang w:eastAsia="en-GB"/>
        </w:rPr>
      </w:pPr>
      <w:r w:rsidRPr="0087177D">
        <w:rPr>
          <w:rFonts w:ascii="Unica 77 LL" w:eastAsia="Times New Roman" w:hAnsi="Unica 77 LL" w:cs="Unica 77 LL"/>
          <w:b/>
          <w:sz w:val="28"/>
          <w:szCs w:val="28"/>
          <w:lang w:val="en-US" w:eastAsia="en-GB"/>
        </w:rPr>
        <w:lastRenderedPageBreak/>
        <w:t>Contact Information</w:t>
      </w:r>
    </w:p>
    <w:tbl>
      <w:tblPr>
        <w:tblW w:w="5000" w:type="pct"/>
        <w:tblCellSpacing w:w="0" w:type="dxa"/>
        <w:tblCellMar>
          <w:left w:w="0" w:type="dxa"/>
          <w:right w:w="0" w:type="dxa"/>
        </w:tblCellMar>
        <w:tblLook w:val="04A0" w:firstRow="1" w:lastRow="0" w:firstColumn="1" w:lastColumn="0" w:noHBand="0" w:noVBand="1"/>
      </w:tblPr>
      <w:tblGrid>
        <w:gridCol w:w="3000"/>
        <w:gridCol w:w="6026"/>
      </w:tblGrid>
      <w:tr w:rsidR="00065CF1" w:rsidRPr="0087177D" w14:paraId="21465668" w14:textId="77777777" w:rsidTr="008A718E">
        <w:trPr>
          <w:tblCellSpacing w:w="0" w:type="dxa"/>
        </w:trPr>
        <w:tc>
          <w:tcPr>
            <w:tcW w:w="3000" w:type="dxa"/>
            <w:hideMark/>
          </w:tcPr>
          <w:p w14:paraId="0836B477"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Address (Inc postcode): </w:t>
            </w:r>
          </w:p>
        </w:tc>
        <w:tc>
          <w:tcPr>
            <w:tcW w:w="0" w:type="auto"/>
            <w:vAlign w:val="center"/>
            <w:hideMark/>
          </w:tcPr>
          <w:p w14:paraId="35B5FA0B"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Nottingham Contemporary Weekday Cross Nottingham NG1 2GB</w:t>
            </w:r>
          </w:p>
        </w:tc>
      </w:tr>
      <w:tr w:rsidR="00065CF1" w:rsidRPr="0087177D" w14:paraId="310D2126" w14:textId="77777777" w:rsidTr="008A718E">
        <w:trPr>
          <w:tblCellSpacing w:w="0" w:type="dxa"/>
        </w:trPr>
        <w:tc>
          <w:tcPr>
            <w:tcW w:w="3000" w:type="dxa"/>
            <w:hideMark/>
          </w:tcPr>
          <w:p w14:paraId="226DA887"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Telephone: </w:t>
            </w:r>
          </w:p>
        </w:tc>
        <w:tc>
          <w:tcPr>
            <w:tcW w:w="0" w:type="auto"/>
            <w:vAlign w:val="center"/>
            <w:hideMark/>
          </w:tcPr>
          <w:p w14:paraId="63E7073A"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0115 948 9750</w:t>
            </w:r>
          </w:p>
        </w:tc>
      </w:tr>
      <w:tr w:rsidR="00065CF1" w:rsidRPr="0087177D" w14:paraId="6E4EAF90" w14:textId="77777777" w:rsidTr="008A718E">
        <w:trPr>
          <w:tblCellSpacing w:w="0" w:type="dxa"/>
        </w:trPr>
        <w:tc>
          <w:tcPr>
            <w:tcW w:w="3000" w:type="dxa"/>
            <w:hideMark/>
          </w:tcPr>
          <w:p w14:paraId="5FBD89EA"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Minicom: </w:t>
            </w:r>
          </w:p>
        </w:tc>
        <w:tc>
          <w:tcPr>
            <w:tcW w:w="0" w:type="auto"/>
            <w:vAlign w:val="center"/>
            <w:hideMark/>
          </w:tcPr>
          <w:p w14:paraId="0560D16B"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n/a</w:t>
            </w:r>
          </w:p>
        </w:tc>
      </w:tr>
      <w:tr w:rsidR="00065CF1" w:rsidRPr="0087177D" w14:paraId="441FF30A" w14:textId="77777777" w:rsidTr="008A718E">
        <w:trPr>
          <w:tblCellSpacing w:w="0" w:type="dxa"/>
        </w:trPr>
        <w:tc>
          <w:tcPr>
            <w:tcW w:w="3000" w:type="dxa"/>
            <w:hideMark/>
          </w:tcPr>
          <w:p w14:paraId="5BB22245"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Email: </w:t>
            </w:r>
          </w:p>
        </w:tc>
        <w:tc>
          <w:tcPr>
            <w:tcW w:w="0" w:type="auto"/>
            <w:vAlign w:val="center"/>
            <w:hideMark/>
          </w:tcPr>
          <w:p w14:paraId="5BD98DC0"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info@nottinghamcontemporary.org</w:t>
            </w:r>
          </w:p>
        </w:tc>
      </w:tr>
      <w:tr w:rsidR="00065CF1" w:rsidRPr="0087177D" w14:paraId="30B20621" w14:textId="77777777" w:rsidTr="008A718E">
        <w:trPr>
          <w:tblCellSpacing w:w="0" w:type="dxa"/>
        </w:trPr>
        <w:tc>
          <w:tcPr>
            <w:tcW w:w="3000" w:type="dxa"/>
            <w:hideMark/>
          </w:tcPr>
          <w:p w14:paraId="18BB9CE1"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Website: </w:t>
            </w:r>
          </w:p>
        </w:tc>
        <w:tc>
          <w:tcPr>
            <w:tcW w:w="0" w:type="auto"/>
            <w:vAlign w:val="center"/>
            <w:hideMark/>
          </w:tcPr>
          <w:p w14:paraId="707E19D5"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www.nottinghamcontemporary.org</w:t>
            </w:r>
          </w:p>
        </w:tc>
      </w:tr>
      <w:tr w:rsidR="00065CF1" w:rsidRPr="0087177D" w14:paraId="33403F68" w14:textId="77777777" w:rsidTr="008A718E">
        <w:trPr>
          <w:tblCellSpacing w:w="0" w:type="dxa"/>
        </w:trPr>
        <w:tc>
          <w:tcPr>
            <w:tcW w:w="3000" w:type="dxa"/>
            <w:hideMark/>
          </w:tcPr>
          <w:p w14:paraId="38A1DC4E"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Grid Reference: </w:t>
            </w:r>
          </w:p>
        </w:tc>
        <w:tc>
          <w:tcPr>
            <w:tcW w:w="0" w:type="auto"/>
            <w:vAlign w:val="center"/>
            <w:hideMark/>
          </w:tcPr>
          <w:p w14:paraId="348D7EA5"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n/a</w:t>
            </w:r>
          </w:p>
        </w:tc>
      </w:tr>
      <w:tr w:rsidR="00065CF1" w:rsidRPr="0087177D" w14:paraId="737CF521" w14:textId="77777777" w:rsidTr="008A718E">
        <w:trPr>
          <w:tblCellSpacing w:w="0" w:type="dxa"/>
        </w:trPr>
        <w:tc>
          <w:tcPr>
            <w:tcW w:w="3000" w:type="dxa"/>
            <w:hideMark/>
          </w:tcPr>
          <w:p w14:paraId="42CD4CDA"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Hours Of Operation: </w:t>
            </w:r>
          </w:p>
        </w:tc>
        <w:tc>
          <w:tcPr>
            <w:tcW w:w="0" w:type="auto"/>
            <w:vAlign w:val="center"/>
            <w:hideMark/>
          </w:tcPr>
          <w:p w14:paraId="590A1964" w14:textId="1746BFE9" w:rsidR="008A718E" w:rsidRPr="0087177D" w:rsidRDefault="00F579F0"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Monday: (shop + café only) 10am-5pm </w:t>
            </w:r>
            <w:r w:rsidR="008A718E" w:rsidRPr="0087177D">
              <w:rPr>
                <w:rFonts w:ascii="Unica 77 LL" w:eastAsia="Times New Roman" w:hAnsi="Unica 77 LL" w:cs="Unica 77 LL"/>
                <w:sz w:val="28"/>
                <w:szCs w:val="28"/>
                <w:lang w:eastAsia="en-GB"/>
              </w:rPr>
              <w:t>Tuesday-</w:t>
            </w:r>
            <w:r w:rsidR="00C11061" w:rsidRPr="0087177D">
              <w:rPr>
                <w:rFonts w:ascii="Unica 77 LL" w:eastAsia="Times New Roman" w:hAnsi="Unica 77 LL" w:cs="Unica 77 LL"/>
                <w:sz w:val="28"/>
                <w:szCs w:val="28"/>
                <w:lang w:eastAsia="en-GB"/>
              </w:rPr>
              <w:t>Fri</w:t>
            </w:r>
            <w:r w:rsidR="008A718E" w:rsidRPr="0087177D">
              <w:rPr>
                <w:rFonts w:ascii="Unica 77 LL" w:eastAsia="Times New Roman" w:hAnsi="Unica 77 LL" w:cs="Unica 77 LL"/>
                <w:sz w:val="28"/>
                <w:szCs w:val="28"/>
                <w:lang w:eastAsia="en-GB"/>
              </w:rPr>
              <w:t>day</w:t>
            </w:r>
            <w:r w:rsidRPr="0087177D">
              <w:rPr>
                <w:rFonts w:ascii="Unica 77 LL" w:eastAsia="Times New Roman" w:hAnsi="Unica 77 LL" w:cs="Unica 77 LL"/>
                <w:sz w:val="28"/>
                <w:szCs w:val="28"/>
                <w:lang w:eastAsia="en-GB"/>
              </w:rPr>
              <w:t>:</w:t>
            </w:r>
            <w:r w:rsidR="008A718E" w:rsidRPr="0087177D">
              <w:rPr>
                <w:rFonts w:ascii="Unica 77 LL" w:eastAsia="Times New Roman" w:hAnsi="Unica 77 LL" w:cs="Unica 77 LL"/>
                <w:sz w:val="28"/>
                <w:szCs w:val="28"/>
                <w:lang w:eastAsia="en-GB"/>
              </w:rPr>
              <w:t xml:space="preserve"> </w:t>
            </w:r>
            <w:r w:rsidRPr="0087177D">
              <w:rPr>
                <w:rFonts w:ascii="Unica 77 LL" w:eastAsia="Times New Roman" w:hAnsi="Unica 77 LL" w:cs="Unica 77 LL"/>
                <w:sz w:val="28"/>
                <w:szCs w:val="28"/>
                <w:lang w:eastAsia="en-GB"/>
              </w:rPr>
              <w:t>(galleries, shop + café)</w:t>
            </w:r>
            <w:r w:rsidR="008A718E" w:rsidRPr="0087177D">
              <w:rPr>
                <w:rFonts w:ascii="Unica 77 LL" w:eastAsia="Times New Roman" w:hAnsi="Unica 77 LL" w:cs="Unica 77 LL"/>
                <w:sz w:val="28"/>
                <w:szCs w:val="28"/>
                <w:lang w:eastAsia="en-GB"/>
              </w:rPr>
              <w:t>10</w:t>
            </w:r>
            <w:r w:rsidR="00C11061" w:rsidRPr="0087177D">
              <w:rPr>
                <w:rFonts w:ascii="Unica 77 LL" w:eastAsia="Times New Roman" w:hAnsi="Unica 77 LL" w:cs="Unica 77 LL"/>
                <w:sz w:val="28"/>
                <w:szCs w:val="28"/>
                <w:lang w:eastAsia="en-GB"/>
              </w:rPr>
              <w:t>am</w:t>
            </w:r>
            <w:r w:rsidR="008A718E" w:rsidRPr="0087177D">
              <w:rPr>
                <w:rFonts w:ascii="Unica 77 LL" w:eastAsia="Times New Roman" w:hAnsi="Unica 77 LL" w:cs="Unica 77 LL"/>
                <w:sz w:val="28"/>
                <w:szCs w:val="28"/>
                <w:lang w:eastAsia="en-GB"/>
              </w:rPr>
              <w:t>-</w:t>
            </w:r>
            <w:r w:rsidR="00C11061" w:rsidRPr="0087177D">
              <w:rPr>
                <w:rFonts w:ascii="Unica 77 LL" w:eastAsia="Times New Roman" w:hAnsi="Unica 77 LL" w:cs="Unica 77 LL"/>
                <w:sz w:val="28"/>
                <w:szCs w:val="28"/>
                <w:lang w:eastAsia="en-GB"/>
              </w:rPr>
              <w:t>5</w:t>
            </w:r>
            <w:r w:rsidR="008A718E" w:rsidRPr="0087177D">
              <w:rPr>
                <w:rFonts w:ascii="Unica 77 LL" w:eastAsia="Times New Roman" w:hAnsi="Unica 77 LL" w:cs="Unica 77 LL"/>
                <w:sz w:val="28"/>
                <w:szCs w:val="28"/>
                <w:lang w:eastAsia="en-GB"/>
              </w:rPr>
              <w:t>pm</w:t>
            </w:r>
            <w:r w:rsidRPr="0087177D">
              <w:rPr>
                <w:rFonts w:ascii="Unica 77 LL" w:eastAsia="Times New Roman" w:hAnsi="Unica 77 LL" w:cs="Unica 77 LL"/>
                <w:sz w:val="28"/>
                <w:szCs w:val="28"/>
                <w:lang w:eastAsia="en-GB"/>
              </w:rPr>
              <w:br/>
            </w:r>
            <w:r w:rsidR="00C11061" w:rsidRPr="0087177D">
              <w:rPr>
                <w:rFonts w:ascii="Unica 77 LL" w:eastAsia="Times New Roman" w:hAnsi="Unica 77 LL" w:cs="Unica 77 LL"/>
                <w:sz w:val="28"/>
                <w:szCs w:val="28"/>
                <w:lang w:eastAsia="en-GB"/>
              </w:rPr>
              <w:t>Saturday</w:t>
            </w:r>
            <w:r w:rsidRPr="0087177D">
              <w:rPr>
                <w:rFonts w:ascii="Unica 77 LL" w:eastAsia="Times New Roman" w:hAnsi="Unica 77 LL" w:cs="Unica 77 LL"/>
                <w:sz w:val="28"/>
                <w:szCs w:val="28"/>
                <w:lang w:eastAsia="en-GB"/>
              </w:rPr>
              <w:t xml:space="preserve">: </w:t>
            </w:r>
            <w:r w:rsidRPr="0087177D">
              <w:rPr>
                <w:rFonts w:ascii="Unica 77 LL" w:eastAsia="Times New Roman" w:hAnsi="Unica 77 LL" w:cs="Unica 77 LL"/>
                <w:sz w:val="28"/>
                <w:szCs w:val="28"/>
                <w:lang w:eastAsia="en-GB"/>
              </w:rPr>
              <w:br/>
              <w:t>(galleries + shop)</w:t>
            </w:r>
            <w:r w:rsidR="00C11061" w:rsidRPr="0087177D">
              <w:rPr>
                <w:rFonts w:ascii="Unica 77 LL" w:eastAsia="Times New Roman" w:hAnsi="Unica 77 LL" w:cs="Unica 77 LL"/>
                <w:sz w:val="28"/>
                <w:szCs w:val="28"/>
                <w:lang w:eastAsia="en-GB"/>
              </w:rPr>
              <w:t xml:space="preserve"> 10am-6pm</w:t>
            </w:r>
            <w:r w:rsidRPr="0087177D">
              <w:rPr>
                <w:rFonts w:ascii="Unica 77 LL" w:eastAsia="Times New Roman" w:hAnsi="Unica 77 LL" w:cs="Unica 77 LL"/>
                <w:sz w:val="28"/>
                <w:szCs w:val="28"/>
                <w:lang w:eastAsia="en-GB"/>
              </w:rPr>
              <w:t xml:space="preserve"> </w:t>
            </w:r>
            <w:r w:rsidRPr="0087177D">
              <w:rPr>
                <w:rFonts w:ascii="Unica 77 LL" w:eastAsia="Times New Roman" w:hAnsi="Unica 77 LL" w:cs="Unica 77 LL"/>
                <w:sz w:val="28"/>
                <w:szCs w:val="28"/>
                <w:lang w:eastAsia="en-GB"/>
              </w:rPr>
              <w:br/>
              <w:t>(café) 9.30am-5pm</w:t>
            </w:r>
            <w:r w:rsidR="00C11061" w:rsidRPr="0087177D">
              <w:rPr>
                <w:rFonts w:ascii="Unica 77 LL" w:eastAsia="Times New Roman" w:hAnsi="Unica 77 LL" w:cs="Unica 77 LL"/>
                <w:sz w:val="28"/>
                <w:szCs w:val="28"/>
                <w:lang w:eastAsia="en-GB"/>
              </w:rPr>
              <w:t xml:space="preserve"> </w:t>
            </w:r>
            <w:r w:rsidRPr="0087177D">
              <w:rPr>
                <w:rFonts w:ascii="Unica 77 LL" w:eastAsia="Times New Roman" w:hAnsi="Unica 77 LL" w:cs="Unica 77 LL"/>
                <w:sz w:val="28"/>
                <w:szCs w:val="28"/>
                <w:lang w:eastAsia="en-GB"/>
              </w:rPr>
              <w:br/>
            </w:r>
            <w:r w:rsidR="008A718E" w:rsidRPr="0087177D">
              <w:rPr>
                <w:rFonts w:ascii="Unica 77 LL" w:eastAsia="Times New Roman" w:hAnsi="Unica 77 LL" w:cs="Unica 77 LL"/>
                <w:sz w:val="28"/>
                <w:szCs w:val="28"/>
                <w:lang w:eastAsia="en-GB"/>
              </w:rPr>
              <w:t>Sunday</w:t>
            </w:r>
            <w:r w:rsidRPr="0087177D">
              <w:rPr>
                <w:rFonts w:ascii="Unica 77 LL" w:eastAsia="Times New Roman" w:hAnsi="Unica 77 LL" w:cs="Unica 77 LL"/>
                <w:sz w:val="28"/>
                <w:szCs w:val="28"/>
                <w:lang w:eastAsia="en-GB"/>
              </w:rPr>
              <w:t>:</w:t>
            </w:r>
            <w:r w:rsidR="008A718E" w:rsidRPr="0087177D">
              <w:rPr>
                <w:rFonts w:ascii="Unica 77 LL" w:eastAsia="Times New Roman" w:hAnsi="Unica 77 LL" w:cs="Unica 77 LL"/>
                <w:sz w:val="28"/>
                <w:szCs w:val="28"/>
                <w:lang w:eastAsia="en-GB"/>
              </w:rPr>
              <w:t xml:space="preserve"> </w:t>
            </w:r>
            <w:r w:rsidRPr="0087177D">
              <w:rPr>
                <w:rFonts w:ascii="Unica 77 LL" w:eastAsia="Times New Roman" w:hAnsi="Unica 77 LL" w:cs="Unica 77 LL"/>
                <w:sz w:val="28"/>
                <w:szCs w:val="28"/>
                <w:lang w:eastAsia="en-GB"/>
              </w:rPr>
              <w:t xml:space="preserve">(galleries + shop) </w:t>
            </w:r>
            <w:r w:rsidR="008A718E" w:rsidRPr="0087177D">
              <w:rPr>
                <w:rFonts w:ascii="Unica 77 LL" w:eastAsia="Times New Roman" w:hAnsi="Unica 77 LL" w:cs="Unica 77 LL"/>
                <w:sz w:val="28"/>
                <w:szCs w:val="28"/>
                <w:lang w:eastAsia="en-GB"/>
              </w:rPr>
              <w:t>11-5pm</w:t>
            </w:r>
            <w:r w:rsidRPr="0087177D">
              <w:rPr>
                <w:rFonts w:ascii="Unica 77 LL" w:eastAsia="Times New Roman" w:hAnsi="Unica 77 LL" w:cs="Unica 77 LL"/>
                <w:sz w:val="28"/>
                <w:szCs w:val="28"/>
                <w:lang w:eastAsia="en-GB"/>
              </w:rPr>
              <w:br/>
            </w:r>
            <w:r w:rsidRPr="0087177D">
              <w:rPr>
                <w:rFonts w:ascii="Unica 77 LL" w:eastAsia="Times New Roman" w:hAnsi="Unica 77 LL" w:cs="Unica 77 LL"/>
                <w:sz w:val="28"/>
                <w:szCs w:val="28"/>
                <w:lang w:eastAsia="en-GB"/>
              </w:rPr>
              <w:t>(café) 9.30am-5pm</w:t>
            </w:r>
          </w:p>
        </w:tc>
      </w:tr>
      <w:tr w:rsidR="00065CF1" w:rsidRPr="0087177D" w14:paraId="3E70F647" w14:textId="77777777" w:rsidTr="008A718E">
        <w:trPr>
          <w:tblCellSpacing w:w="0" w:type="dxa"/>
        </w:trPr>
        <w:tc>
          <w:tcPr>
            <w:tcW w:w="3000" w:type="dxa"/>
            <w:hideMark/>
          </w:tcPr>
          <w:p w14:paraId="1BD4F118"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Local Carers: </w:t>
            </w:r>
          </w:p>
        </w:tc>
        <w:tc>
          <w:tcPr>
            <w:tcW w:w="0" w:type="auto"/>
            <w:vAlign w:val="center"/>
            <w:hideMark/>
          </w:tcPr>
          <w:p w14:paraId="5331F42B"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n/a</w:t>
            </w:r>
          </w:p>
        </w:tc>
      </w:tr>
      <w:tr w:rsidR="00065CF1" w:rsidRPr="0087177D" w14:paraId="5BD89B5B" w14:textId="77777777" w:rsidTr="008A718E">
        <w:trPr>
          <w:tblCellSpacing w:w="0" w:type="dxa"/>
        </w:trPr>
        <w:tc>
          <w:tcPr>
            <w:tcW w:w="3000" w:type="dxa"/>
            <w:hideMark/>
          </w:tcPr>
          <w:p w14:paraId="0EA4E7C6"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Local Equipment Hire: </w:t>
            </w:r>
          </w:p>
        </w:tc>
        <w:tc>
          <w:tcPr>
            <w:tcW w:w="0" w:type="auto"/>
            <w:vAlign w:val="center"/>
            <w:hideMark/>
          </w:tcPr>
          <w:p w14:paraId="675C5292"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n/a</w:t>
            </w:r>
          </w:p>
        </w:tc>
      </w:tr>
      <w:tr w:rsidR="00065CF1" w:rsidRPr="0087177D" w14:paraId="381898D3" w14:textId="77777777" w:rsidTr="008A718E">
        <w:trPr>
          <w:tblCellSpacing w:w="0" w:type="dxa"/>
        </w:trPr>
        <w:tc>
          <w:tcPr>
            <w:tcW w:w="3000" w:type="dxa"/>
            <w:hideMark/>
          </w:tcPr>
          <w:p w14:paraId="1FCCD69D"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Local Accessible Taxi: </w:t>
            </w:r>
          </w:p>
        </w:tc>
        <w:tc>
          <w:tcPr>
            <w:tcW w:w="0" w:type="auto"/>
            <w:vAlign w:val="center"/>
            <w:hideMark/>
          </w:tcPr>
          <w:p w14:paraId="105215BC"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D&amp;G Taxi www.dgcars.co.uk 0115 9500 500 </w:t>
            </w:r>
          </w:p>
        </w:tc>
      </w:tr>
      <w:tr w:rsidR="00065CF1" w:rsidRPr="0087177D" w14:paraId="2125008F" w14:textId="77777777" w:rsidTr="008A718E">
        <w:trPr>
          <w:tblCellSpacing w:w="0" w:type="dxa"/>
        </w:trPr>
        <w:tc>
          <w:tcPr>
            <w:tcW w:w="3000" w:type="dxa"/>
            <w:hideMark/>
          </w:tcPr>
          <w:p w14:paraId="22ABB417"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Local Public Transport: </w:t>
            </w:r>
          </w:p>
        </w:tc>
        <w:tc>
          <w:tcPr>
            <w:tcW w:w="0" w:type="auto"/>
            <w:vAlign w:val="center"/>
            <w:hideMark/>
          </w:tcPr>
          <w:p w14:paraId="30289D3D"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Tram: www.thetram.net 0115 942 7777 Bus: www.nctx.co.uk travelcentre@nctx.co.uk 0115 950 6070 Train: nationalrail.co.uk Nottingham Train Station, Carrington Street. 0121 634 2040 </w:t>
            </w:r>
          </w:p>
        </w:tc>
      </w:tr>
    </w:tbl>
    <w:p w14:paraId="5F6A7946" w14:textId="77777777" w:rsidR="00DD1D8B" w:rsidRPr="00065CF1" w:rsidRDefault="00DD1D8B" w:rsidP="000403E6">
      <w:pPr>
        <w:rPr>
          <w:rFonts w:asciiTheme="minorHAnsi" w:hAnsiTheme="minorHAnsi" w:cstheme="minorHAnsi"/>
          <w:sz w:val="32"/>
          <w:szCs w:val="32"/>
        </w:rPr>
      </w:pPr>
    </w:p>
    <w:sectPr w:rsidR="00DD1D8B" w:rsidRPr="00065CF1" w:rsidSect="00F901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ca 77 LL">
    <w:panose1 w:val="020B0604010101010104"/>
    <w:charset w:val="4D"/>
    <w:family w:val="swiss"/>
    <w:notTrueType/>
    <w:pitch w:val="variable"/>
    <w:sig w:usb0="A00000FF" w:usb1="4000207B" w:usb2="00000008"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C41F0"/>
    <w:multiLevelType w:val="multilevel"/>
    <w:tmpl w:val="9EC6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7D444E"/>
    <w:multiLevelType w:val="multilevel"/>
    <w:tmpl w:val="6C6CE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3840CD"/>
    <w:multiLevelType w:val="multilevel"/>
    <w:tmpl w:val="8538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ED0FBA"/>
    <w:multiLevelType w:val="multilevel"/>
    <w:tmpl w:val="2BDCE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3073E1"/>
    <w:multiLevelType w:val="multilevel"/>
    <w:tmpl w:val="8DDA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6750AC"/>
    <w:multiLevelType w:val="multilevel"/>
    <w:tmpl w:val="57F4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62124E8"/>
    <w:multiLevelType w:val="multilevel"/>
    <w:tmpl w:val="23E8B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A738A1"/>
    <w:multiLevelType w:val="multilevel"/>
    <w:tmpl w:val="4D3C5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F1F7EE2"/>
    <w:multiLevelType w:val="multilevel"/>
    <w:tmpl w:val="FEB0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29B179B"/>
    <w:multiLevelType w:val="multilevel"/>
    <w:tmpl w:val="A542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ACA21C1"/>
    <w:multiLevelType w:val="multilevel"/>
    <w:tmpl w:val="4238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B140ED2"/>
    <w:multiLevelType w:val="multilevel"/>
    <w:tmpl w:val="8D5A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B9E2543"/>
    <w:multiLevelType w:val="multilevel"/>
    <w:tmpl w:val="5AD4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D50291F"/>
    <w:multiLevelType w:val="multilevel"/>
    <w:tmpl w:val="66F4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46407582">
    <w:abstractNumId w:val="11"/>
  </w:num>
  <w:num w:numId="2" w16cid:durableId="2125802827">
    <w:abstractNumId w:val="10"/>
  </w:num>
  <w:num w:numId="3" w16cid:durableId="2123694344">
    <w:abstractNumId w:val="12"/>
  </w:num>
  <w:num w:numId="4" w16cid:durableId="519053831">
    <w:abstractNumId w:val="7"/>
  </w:num>
  <w:num w:numId="5" w16cid:durableId="979847321">
    <w:abstractNumId w:val="1"/>
  </w:num>
  <w:num w:numId="6" w16cid:durableId="278611950">
    <w:abstractNumId w:val="13"/>
  </w:num>
  <w:num w:numId="7" w16cid:durableId="898442590">
    <w:abstractNumId w:val="4"/>
  </w:num>
  <w:num w:numId="8" w16cid:durableId="1598947848">
    <w:abstractNumId w:val="8"/>
  </w:num>
  <w:num w:numId="9" w16cid:durableId="1703172267">
    <w:abstractNumId w:val="2"/>
  </w:num>
  <w:num w:numId="10" w16cid:durableId="88933890">
    <w:abstractNumId w:val="9"/>
  </w:num>
  <w:num w:numId="11" w16cid:durableId="692611842">
    <w:abstractNumId w:val="5"/>
  </w:num>
  <w:num w:numId="12" w16cid:durableId="1351486350">
    <w:abstractNumId w:val="0"/>
  </w:num>
  <w:num w:numId="13" w16cid:durableId="467287164">
    <w:abstractNumId w:val="6"/>
  </w:num>
  <w:num w:numId="14" w16cid:durableId="13594314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A718E"/>
    <w:rsid w:val="000003D2"/>
    <w:rsid w:val="00024795"/>
    <w:rsid w:val="000403E6"/>
    <w:rsid w:val="00065CF1"/>
    <w:rsid w:val="000D4538"/>
    <w:rsid w:val="001502AB"/>
    <w:rsid w:val="00171349"/>
    <w:rsid w:val="0018141D"/>
    <w:rsid w:val="001E423E"/>
    <w:rsid w:val="00325B14"/>
    <w:rsid w:val="0041414E"/>
    <w:rsid w:val="00511CDB"/>
    <w:rsid w:val="00522D8E"/>
    <w:rsid w:val="005A43D9"/>
    <w:rsid w:val="005F3B69"/>
    <w:rsid w:val="006D3033"/>
    <w:rsid w:val="007963CC"/>
    <w:rsid w:val="007C4911"/>
    <w:rsid w:val="0087177D"/>
    <w:rsid w:val="008A718E"/>
    <w:rsid w:val="0098619B"/>
    <w:rsid w:val="00A10C82"/>
    <w:rsid w:val="00AB1834"/>
    <w:rsid w:val="00AE0FFE"/>
    <w:rsid w:val="00AE4238"/>
    <w:rsid w:val="00AF2B02"/>
    <w:rsid w:val="00C11061"/>
    <w:rsid w:val="00CF2171"/>
    <w:rsid w:val="00D32E9E"/>
    <w:rsid w:val="00DD1D8B"/>
    <w:rsid w:val="00DD68A4"/>
    <w:rsid w:val="00DE5DDB"/>
    <w:rsid w:val="00E533AF"/>
    <w:rsid w:val="00E85358"/>
    <w:rsid w:val="00EE1A21"/>
    <w:rsid w:val="00EE2634"/>
    <w:rsid w:val="00F50634"/>
    <w:rsid w:val="00F579F0"/>
    <w:rsid w:val="00F605FE"/>
    <w:rsid w:val="00F90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40FBD"/>
  <w15:docId w15:val="{DC9A3EBE-3D8B-4CDB-AF5A-CFB5D6FE6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1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71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ctionname">
    <w:name w:val="sectionname"/>
    <w:basedOn w:val="Normal"/>
    <w:rsid w:val="008A71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ctiontitle">
    <w:name w:val="sectiontitle"/>
    <w:basedOn w:val="Normal"/>
    <w:rsid w:val="008A71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e">
    <w:name w:val="spelle"/>
    <w:basedOn w:val="DefaultParagraphFont"/>
    <w:rsid w:val="008A718E"/>
  </w:style>
  <w:style w:type="paragraph" w:styleId="BalloonText">
    <w:name w:val="Balloon Text"/>
    <w:basedOn w:val="Normal"/>
    <w:link w:val="BalloonTextChar"/>
    <w:uiPriority w:val="99"/>
    <w:semiHidden/>
    <w:unhideWhenUsed/>
    <w:rsid w:val="008A71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18E"/>
    <w:rPr>
      <w:rFonts w:ascii="Tahoma" w:hAnsi="Tahoma" w:cs="Tahoma"/>
      <w:sz w:val="16"/>
      <w:szCs w:val="16"/>
    </w:rPr>
  </w:style>
  <w:style w:type="character" w:styleId="Hyperlink">
    <w:name w:val="Hyperlink"/>
    <w:basedOn w:val="DefaultParagraphFont"/>
    <w:uiPriority w:val="99"/>
    <w:unhideWhenUsed/>
    <w:rsid w:val="0041414E"/>
    <w:rPr>
      <w:color w:val="0000FF" w:themeColor="hyperlink"/>
      <w:u w:val="single"/>
    </w:rPr>
  </w:style>
  <w:style w:type="character" w:styleId="UnresolvedMention">
    <w:name w:val="Unresolved Mention"/>
    <w:basedOn w:val="DefaultParagraphFont"/>
    <w:uiPriority w:val="99"/>
    <w:semiHidden/>
    <w:unhideWhenUsed/>
    <w:rsid w:val="0041414E"/>
    <w:rPr>
      <w:color w:val="605E5C"/>
      <w:shd w:val="clear" w:color="auto" w:fill="E1DFDD"/>
    </w:rPr>
  </w:style>
  <w:style w:type="character" w:customStyle="1" w:styleId="apple-converted-space">
    <w:name w:val="apple-converted-space"/>
    <w:basedOn w:val="DefaultParagraphFont"/>
    <w:rsid w:val="001814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369982">
      <w:bodyDiv w:val="1"/>
      <w:marLeft w:val="0"/>
      <w:marRight w:val="0"/>
      <w:marTop w:val="0"/>
      <w:marBottom w:val="0"/>
      <w:divBdr>
        <w:top w:val="none" w:sz="0" w:space="0" w:color="auto"/>
        <w:left w:val="none" w:sz="0" w:space="0" w:color="auto"/>
        <w:bottom w:val="none" w:sz="0" w:space="0" w:color="auto"/>
        <w:right w:val="none" w:sz="0" w:space="0" w:color="auto"/>
      </w:divBdr>
      <w:divsChild>
        <w:div w:id="1014460936">
          <w:marLeft w:val="0"/>
          <w:marRight w:val="0"/>
          <w:marTop w:val="0"/>
          <w:marBottom w:val="0"/>
          <w:divBdr>
            <w:top w:val="none" w:sz="0" w:space="0" w:color="auto"/>
            <w:left w:val="none" w:sz="0" w:space="0" w:color="auto"/>
            <w:bottom w:val="none" w:sz="0" w:space="0" w:color="auto"/>
            <w:right w:val="none" w:sz="0" w:space="0" w:color="auto"/>
          </w:divBdr>
        </w:div>
      </w:divsChild>
    </w:div>
    <w:div w:id="1034620893">
      <w:bodyDiv w:val="1"/>
      <w:marLeft w:val="0"/>
      <w:marRight w:val="0"/>
      <w:marTop w:val="0"/>
      <w:marBottom w:val="0"/>
      <w:divBdr>
        <w:top w:val="none" w:sz="0" w:space="0" w:color="auto"/>
        <w:left w:val="none" w:sz="0" w:space="0" w:color="auto"/>
        <w:bottom w:val="none" w:sz="0" w:space="0" w:color="auto"/>
        <w:right w:val="none" w:sz="0" w:space="0" w:color="auto"/>
      </w:divBdr>
    </w:div>
    <w:div w:id="207473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ottinghamcontemporary.org/record/"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parking.nottinghamcity.gov.uk" TargetMode="External"/><Relationship Id="rId12" Type="http://schemas.openxmlformats.org/officeDocument/2006/relationships/hyperlink" Target="https://www.nottinghamcontemporary.org/record/" TargetMode="External"/><Relationship Id="rId17" Type="http://schemas.openxmlformats.org/officeDocument/2006/relationships/hyperlink" Target="http://www.disabilityrightsuk.org/radar-keys"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www.disabilityrightsuk.org/radar-keys" TargetMode="External"/><Relationship Id="rId20"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hyperlink" Target="https://nottinghamcity.gov.uk/information-for-residents/transport-parking-and-streets/parking-and-permits/city-centre-parking/car-parks/lace-market" TargetMode="External"/><Relationship Id="rId11" Type="http://schemas.openxmlformats.org/officeDocument/2006/relationships/hyperlink" Target="http://nottinghamcontemporary.org/" TargetMode="External"/><Relationship Id="rId24" Type="http://schemas.openxmlformats.org/officeDocument/2006/relationships/image" Target="media/image9.jpeg"/><Relationship Id="rId5" Type="http://schemas.openxmlformats.org/officeDocument/2006/relationships/hyperlink" Target="https://www.nottinghamcontemporary.org/visit/getting-here/" TargetMode="External"/><Relationship Id="rId15" Type="http://schemas.openxmlformats.org/officeDocument/2006/relationships/hyperlink" Target="https://www.nottinghamcontemporary.org/whats-on/" TargetMode="External"/><Relationship Id="rId23" Type="http://schemas.openxmlformats.org/officeDocument/2006/relationships/image" Target="media/image8.jpeg"/><Relationship Id="rId10" Type="http://schemas.openxmlformats.org/officeDocument/2006/relationships/hyperlink" Target="https://www.nottinghamcontemporary.org/support/"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nottinghamcontemporary.org/record/"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13</Pages>
  <Words>1704</Words>
  <Characters>9713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NCAC</Company>
  <LinksUpToDate>false</LinksUpToDate>
  <CharactersWithSpaces>11395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Btimmins</dc:creator>
  <cp:lastModifiedBy>Catherine Masters2</cp:lastModifiedBy>
  <cp:revision>28</cp:revision>
  <cp:lastPrinted>2018-12-17T10:13:00Z</cp:lastPrinted>
  <dcterms:created xsi:type="dcterms:W3CDTF">2018-11-05T15:56:00Z</dcterms:created>
  <dcterms:modified xsi:type="dcterms:W3CDTF">2025-05-23T08:34:00Z</dcterms:modified>
</cp:coreProperties>
</file>